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48" w:beforeLines="400"/>
        <w:jc w:val="distribute"/>
        <w:rPr>
          <w:rFonts w:ascii="方正小标宋简体" w:eastAsia="方正小标宋简体"/>
          <w:bCs/>
          <w:color w:val="FF0000"/>
          <w:spacing w:val="-20"/>
          <w:w w:val="58"/>
          <w:sz w:val="130"/>
          <w:szCs w:val="130"/>
        </w:rPr>
      </w:pPr>
      <w:r>
        <w:rPr>
          <w:rFonts w:ascii="方正小标宋简体" w:hAnsi="宋体" w:eastAsia="方正小标宋简体"/>
          <w:bCs/>
          <w:color w:val="FF0000"/>
          <w:spacing w:val="-20"/>
          <w:w w:val="58"/>
          <w:sz w:val="130"/>
          <w:szCs w:val="130"/>
        </w:rPr>
        <w:t>嘉兴市文化</w:t>
      </w:r>
      <w:bookmarkStart w:id="1" w:name="_GoBack"/>
      <w:bookmarkEnd w:id="1"/>
      <w:r>
        <w:rPr>
          <w:rFonts w:ascii="方正小标宋简体" w:hAnsi="宋体" w:eastAsia="方正小标宋简体"/>
          <w:bCs/>
          <w:color w:val="FF0000"/>
          <w:spacing w:val="-20"/>
          <w:w w:val="58"/>
          <w:sz w:val="130"/>
          <w:szCs w:val="130"/>
        </w:rPr>
        <w:t>广电旅游局文件</w:t>
      </w:r>
    </w:p>
    <w:p>
      <w:pPr>
        <w:ind w:left="0" w:leftChars="0" w:firstLine="0" w:firstLineChars="0"/>
        <w:jc w:val="center"/>
        <w:rPr>
          <w:rFonts w:ascii="仿宋_GB2312" w:eastAsia="仿宋_GB2312" w:cs="仿宋_GB2312"/>
          <w:sz w:val="28"/>
          <w:szCs w:val="28"/>
        </w:rPr>
      </w:pPr>
      <w:r>
        <w:rPr>
          <w:rFonts w:ascii="仿宋_GB2312" w:eastAsia="仿宋_GB2312" w:cs="仿宋_GB2312"/>
          <w:sz w:val="32"/>
          <w:szCs w:val="32"/>
        </w:rPr>
        <w:t>嘉文广旅〔202</w:t>
      </w:r>
      <w:r>
        <w:rPr>
          <w:rFonts w:hint="eastAsia" w:ascii="仿宋_GB2312" w:eastAsia="仿宋_GB2312" w:cs="仿宋_GB2312"/>
          <w:sz w:val="32"/>
          <w:szCs w:val="32"/>
          <w:lang w:val="en-US" w:eastAsia="zh-CN"/>
        </w:rPr>
        <w:t>3</w:t>
      </w:r>
      <w:r>
        <w:rPr>
          <w:rFonts w:ascii="仿宋_GB2312" w:eastAsia="仿宋_GB2312" w:cs="仿宋_GB2312"/>
          <w:sz w:val="32"/>
          <w:szCs w:val="32"/>
        </w:rPr>
        <w:t>〕</w:t>
      </w:r>
      <w:r>
        <w:rPr>
          <w:rFonts w:hint="eastAsia" w:ascii="仿宋_GB2312" w:eastAsia="仿宋_GB2312" w:cs="仿宋_GB2312"/>
          <w:sz w:val="32"/>
          <w:szCs w:val="32"/>
          <w:lang w:val="en-US" w:eastAsia="zh-CN"/>
        </w:rPr>
        <w:t>3</w:t>
      </w:r>
      <w:r>
        <w:rPr>
          <w:rFonts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val="en" w:eastAsia="zh-CN"/>
        </w:rPr>
      </w:pPr>
      <w:r>
        <w:rPr>
          <w:rFonts w:hint="eastAsia" w:ascii="方正小标宋_GBK" w:hAnsi="方正小标宋_GBK" w:eastAsia="方正小标宋_GBK" w:cs="方正小标宋_GBK"/>
          <w:b w:val="0"/>
          <w:bCs w:val="0"/>
          <w:color w:val="000000"/>
          <w:sz w:val="44"/>
          <w:szCs w:val="44"/>
          <w:lang w:val="en" w:eastAsia="zh-CN"/>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100965</wp:posOffset>
                </wp:positionV>
                <wp:extent cx="551116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1116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2.75pt;margin-top:7.95pt;height:0pt;width:433.95pt;z-index:251658240;mso-width-relative:page;mso-height-relative:page;" filled="f" stroked="t" coordsize="21600,21600" o:gfxdata="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8WZAR1AAAAAcBAAAPAAAAAAAAAAEAIAAAADgAAABkcnMvZG93bnJldi54bWxQSwEC&#10;FAAUAAAACACHTuJAF++KUuIBAACoAwAADgAAAAAAAAABACAAAAA5AQAAZHJzL2Uyb0RvYy54bWxQ&#10;SwUGAAAAAAYABgBZAQAAj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 w:eastAsia="zh-CN"/>
        </w:rPr>
        <w:t>关</w:t>
      </w:r>
      <w:bookmarkStart w:id="0" w:name="标题"/>
      <w:r>
        <w:rPr>
          <w:rFonts w:hint="eastAsia" w:ascii="方正小标宋简体" w:hAnsi="方正小标宋简体" w:eastAsia="方正小标宋简体" w:cs="方正小标宋简体"/>
          <w:b w:val="0"/>
          <w:bCs w:val="0"/>
          <w:color w:val="000000"/>
          <w:sz w:val="44"/>
          <w:szCs w:val="44"/>
          <w:lang w:val="en" w:eastAsia="zh-CN"/>
        </w:rPr>
        <w:t>于</w:t>
      </w:r>
      <w:r>
        <w:rPr>
          <w:rFonts w:hint="eastAsia" w:ascii="方正小标宋简体" w:hAnsi="方正小标宋简体" w:eastAsia="方正小标宋简体" w:cs="方正小标宋简体"/>
          <w:b w:val="0"/>
          <w:bCs w:val="0"/>
          <w:color w:val="000000"/>
          <w:sz w:val="44"/>
          <w:szCs w:val="44"/>
          <w:lang w:val="en-US" w:eastAsia="zh-CN"/>
        </w:rPr>
        <w:t>公布嘉兴市第六届市民文化艺术节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系列活动获奖名单的</w:t>
      </w:r>
      <w:r>
        <w:rPr>
          <w:rFonts w:hint="eastAsia" w:ascii="方正小标宋简体" w:hAnsi="方正小标宋简体" w:eastAsia="方正小标宋简体" w:cs="方正小标宋简体"/>
          <w:b w:val="0"/>
          <w:bCs w:val="0"/>
          <w:color w:val="000000"/>
          <w:sz w:val="44"/>
          <w:szCs w:val="44"/>
          <w:lang w:val="en" w:eastAsia="zh-CN"/>
        </w:rPr>
        <w:t>通</w:t>
      </w:r>
      <w:bookmarkEnd w:id="0"/>
      <w:r>
        <w:rPr>
          <w:rFonts w:hint="eastAsia" w:ascii="方正小标宋简体" w:hAnsi="方正小标宋简体" w:eastAsia="方正小标宋简体" w:cs="方正小标宋简体"/>
          <w:b w:val="0"/>
          <w:bCs w:val="0"/>
          <w:color w:val="000000"/>
          <w:sz w:val="44"/>
          <w:szCs w:val="44"/>
          <w:lang w:val="en" w:eastAsia="zh-CN"/>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南湖区、秀洲区文化和旅游局、各县（市）文化和广电旅游体育局、嘉兴经济技术开发区民生事业部、浙江乍浦经济开发区（嘉兴港区）社会发展局，市文化馆：</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关于举办2022年嘉兴市第六届市民文化艺术节系列活动的通知》（嘉文广旅〔2022〕22号）精神，经各地各单位共同努力，市民文化艺术节活动取得圆满成功。现将“富裕‘嘉’五彩‘兴’”少儿绘画大赛等11个比赛类活动奖项予以公布。</w:t>
      </w:r>
    </w:p>
    <w:p>
      <w:pPr>
        <w:pStyle w:val="1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希望获奖单位及个人珍惜荣誉、再接再厉，积极投身公共文化服务实践活动，为提升市民文化艺术素养和城乡群众文化生活品质、打造共同富裕示范区典范城市作出新贡献。</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78" w:leftChars="304" w:hanging="1440" w:hangingChars="4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附件：1．“富裕‘嘉’五彩‘兴’”嘉兴市少儿绘画大赛获奖名单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2．“追逐梦想 唱响未来”嘉兴市第三届中小学生声乐大赛获奖名单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1558" w:leftChars="742" w:firstLine="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3．2022年嘉兴市第二届青年歌手大赛获奖名单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4．“好家庭 好家风”嘉兴市家庭才艺（表演类）大赛获奖名单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1558" w:leftChars="742" w:firstLine="0" w:firstLineChars="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5．嘉兴市第十届广场舞（排舞）大赛获奖名单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6．“T台俏夕阳”嘉兴市首届中老年时装走秀大赛获奖名单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7．嘉兴市第二十届社区之声文艺调演暨“新禾计划”戏剧小品剧本大赛获奖名单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8．第十六届嘉兴市乡村文化艺术周开幕式暨调龙灯大赛获奖名单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9．第十六届嘉兴市乡村文化艺术周闭幕式暨“三团三社”村级民间精品文艺节目展演获奖名单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10.2022嘉兴市“咱们工人有力量”百家文化馆企业分馆文艺调演获奖名单</w:t>
      </w:r>
    </w:p>
    <w:p>
      <w:pPr>
        <w:pStyle w:val="12"/>
        <w:keepNext w:val="0"/>
        <w:keepLines w:val="0"/>
        <w:pageBreakBefore w:val="0"/>
        <w:widowControl w:val="0"/>
        <w:kinsoku/>
        <w:wordWrap/>
        <w:overflowPunct/>
        <w:topLinePunct w:val="0"/>
        <w:autoSpaceDE/>
        <w:autoSpaceDN/>
        <w:bidi w:val="0"/>
        <w:adjustRightInd/>
        <w:snapToGrid/>
        <w:spacing w:after="0" w:line="560" w:lineRule="exact"/>
        <w:ind w:left="2038" w:leftChars="742" w:hanging="480" w:hangingChars="15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11.第二十届嘉兴市”社区之声“文艺调演戏剧小品大赛获奖名单</w:t>
      </w:r>
    </w:p>
    <w:p>
      <w:pPr>
        <w:pStyle w:val="12"/>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（此页无正文）</w:t>
      </w:r>
    </w:p>
    <w:p>
      <w:pPr>
        <w:pStyle w:val="12"/>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pStyle w:val="12"/>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嘉兴市文化广电旅游局　　</w:t>
      </w:r>
    </w:p>
    <w:p>
      <w:pPr>
        <w:pStyle w:val="12"/>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年1月</w:t>
      </w:r>
      <w:r>
        <w:rPr>
          <w:rFonts w:hint="eastAsia" w:ascii="仿宋_GB2312" w:hAnsi="仿宋_GB2312" w:eastAsia="仿宋_GB2312" w:cs="仿宋_GB2312"/>
          <w:color w:val="000000"/>
          <w:sz w:val="32"/>
          <w:szCs w:val="32"/>
          <w:lang w:val="en-US" w:eastAsia="zh-CN"/>
        </w:rPr>
        <w:t>11</w:t>
      </w:r>
      <w:r>
        <w:rPr>
          <w:rFonts w:hint="default" w:ascii="仿宋_GB2312" w:hAnsi="仿宋_GB2312" w:eastAsia="仿宋_GB2312" w:cs="仿宋_GB2312"/>
          <w:color w:val="000000"/>
          <w:sz w:val="32"/>
          <w:szCs w:val="32"/>
          <w:lang w:val="en-US" w:eastAsia="zh-CN"/>
        </w:rPr>
        <w:t>日</w:t>
      </w:r>
      <w:r>
        <w:rPr>
          <w:rFonts w:hint="eastAsia" w:ascii="仿宋_GB2312" w:hAnsi="仿宋_GB2312" w:eastAsia="仿宋_GB2312" w:cs="仿宋_GB2312"/>
          <w:color w:val="000000"/>
          <w:sz w:val="32"/>
          <w:szCs w:val="32"/>
          <w:lang w:val="en-US" w:eastAsia="zh-CN"/>
        </w:rPr>
        <w:t>　　　</w:t>
      </w:r>
    </w:p>
    <w:p>
      <w:pPr>
        <w:pStyle w:val="1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p>
    <w:p>
      <w:pPr>
        <w:rPr>
          <w:rFonts w:hint="eastAsia"/>
        </w:rPr>
      </w:pPr>
    </w:p>
    <w:p>
      <w:pPr>
        <w:rPr>
          <w:rFonts w:hint="eastAsia"/>
        </w:rPr>
      </w:pPr>
      <w:r>
        <w:rPr>
          <w:rFonts w:hint="eastAsia"/>
        </w:rPr>
        <w:br w:type="page"/>
      </w:r>
    </w:p>
    <w:p>
      <w:pP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eastAsia="zh-CN"/>
        </w:rPr>
        <w:t>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“富裕‘嘉’五彩‘兴’”嘉兴市少儿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rPr>
      </w:pPr>
      <w:r>
        <w:rPr>
          <w:rFonts w:hint="eastAsia" w:ascii="方正小标宋简体" w:hAnsi="方正小标宋简体" w:eastAsia="方正小标宋简体" w:cs="方正小标宋简体"/>
          <w:b w:val="0"/>
          <w:bCs w:val="0"/>
          <w:color w:val="000000"/>
          <w:sz w:val="44"/>
          <w:szCs w:val="44"/>
          <w:lang w:val="en-US" w:eastAsia="zh-CN"/>
        </w:rPr>
        <w:t>绘画大赛获奖名单</w:t>
      </w:r>
    </w:p>
    <w:p>
      <w:pPr>
        <w:keepNext w:val="0"/>
        <w:keepLines w:val="0"/>
        <w:pageBreakBefore w:val="0"/>
        <w:widowControl w:val="0"/>
        <w:kinsoku/>
        <w:wordWrap/>
        <w:overflowPunct/>
        <w:topLinePunct w:val="0"/>
        <w:autoSpaceDE/>
        <w:autoSpaceDN/>
        <w:bidi w:val="0"/>
        <w:adjustRightInd/>
        <w:snapToGrid/>
        <w:spacing w:before="313" w:beforeLines="100" w:after="157" w:afterLines="50" w:line="240" w:lineRule="auto"/>
        <w:jc w:val="left"/>
        <w:textAlignment w:val="auto"/>
        <w:rPr>
          <w:rFonts w:hint="eastAsia" w:ascii="黑体" w:hAnsi="黑体" w:eastAsia="黑体" w:cs="黑体"/>
          <w:b w:val="0"/>
          <w:bCs/>
          <w:spacing w:val="5"/>
          <w:w w:val="90"/>
          <w:kern w:val="0"/>
          <w:sz w:val="32"/>
          <w:szCs w:val="32"/>
          <w:lang w:eastAsia="zh-CN"/>
        </w:rPr>
      </w:pPr>
      <w:r>
        <w:rPr>
          <w:rFonts w:hint="eastAsia" w:ascii="黑体" w:hAnsi="黑体" w:eastAsia="黑体" w:cs="黑体"/>
          <w:b w:val="0"/>
          <w:bCs/>
          <w:spacing w:val="5"/>
          <w:w w:val="90"/>
          <w:kern w:val="0"/>
          <w:sz w:val="32"/>
          <w:szCs w:val="32"/>
        </w:rPr>
        <w:t>一、甲组获奖名单</w:t>
      </w:r>
      <w:r>
        <w:rPr>
          <w:rFonts w:hint="eastAsia" w:ascii="黑体" w:hAnsi="黑体" w:eastAsia="黑体" w:cs="黑体"/>
          <w:b w:val="0"/>
          <w:bCs/>
          <w:spacing w:val="5"/>
          <w:w w:val="90"/>
          <w:kern w:val="0"/>
          <w:sz w:val="32"/>
          <w:szCs w:val="32"/>
          <w:lang w:eastAsia="zh-CN"/>
        </w:rPr>
        <w:t>：</w:t>
      </w:r>
    </w:p>
    <w:tbl>
      <w:tblPr>
        <w:tblStyle w:val="16"/>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320"/>
        <w:gridCol w:w="3045"/>
        <w:gridCol w:w="3300"/>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序号</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姓名</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作品名称</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范祯熹</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《美丽“嘉”园》</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桐乡市实验小学教育集团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凤鸣小学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刘思妍</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刘欣睿</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《备战》</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秀城实验教育集团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吉水小学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en-US"/>
              </w:rPr>
            </w:pPr>
            <w:r>
              <w:rPr>
                <w:rFonts w:hint="eastAsia" w:ascii="仿宋_GB2312" w:hAnsi="仿宋_GB2312" w:eastAsia="仿宋_GB2312" w:cs="仿宋_GB2312"/>
                <w:spacing w:val="0"/>
                <w:sz w:val="28"/>
                <w:szCs w:val="28"/>
              </w:rPr>
              <w:t>马锦言</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《丰收》</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秀洲区王店镇建设</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中心小学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en-US"/>
              </w:rPr>
            </w:pPr>
            <w:r>
              <w:rPr>
                <w:rFonts w:hint="eastAsia" w:ascii="仿宋_GB2312" w:hAnsi="仿宋_GB2312" w:eastAsia="仿宋_GB2312" w:cs="仿宋_GB2312"/>
                <w:spacing w:val="0"/>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钱梓昊</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《备战亚运》系列</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嘉兴市秀洲区闻川小学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姚舒奕</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《大美杭州，喜迎亚运》</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陈慕微</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《陌上金秋》</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嘉兴市光明小学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黄彦铭</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《摆摊》</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平湖师范学校附属小学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梁忆辰</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陈祎诺</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《有序转移》</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秀城实验教育集团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吉水小学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val="en-US" w:eastAsia="zh-CN"/>
              </w:rPr>
              <w:t>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刘知旭</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《快乐秀洲》</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嘉兴市秀洲区印通小学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沈一杺</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《致敬秀卫先锋》</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上海外国语大学秀洲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外国语学校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沈歆悦</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《义务修车学雷锋，绿色出行助环保》</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王伊冉</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《遇见更美的嘉善》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徐斌洋</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《嘉善抗疫我创想》</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泗洲小学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俞青辰</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《携手向未来》</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桐乡市实验小学教育集团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中山小学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赵</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均</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《梦想</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钢琴》</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卜雅楠</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《快乐运动》</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秀洲区王店镇建设中心小学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en-US"/>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董</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宸</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《树育“嘉兴”》</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范米佳</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《美丽乡村公园》</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嘉兴市秀洲区磻溪小学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顾锦怡</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《我们的亚运》</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李锐雯</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《喜迎二十大，我自爱桐乡》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上海尚阳外国语学校桐乡</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实验学校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李一帆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《乡村足球 助力亚运》</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嘉兴市艺术小学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李亦笑</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《助力亚运 你我同行》</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潘逸珊</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《同心协力》</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秀城实验教育集团吉水小学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汪恬欣</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《嘉兴明日》</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杨骐帆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《国风启航，喜迎亚运》</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姚紫嫣</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《核酸检测 人人有责》</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张启航</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《身在红船旁 长在党旗下》</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上海尚阳外国语学校桐乡实验学校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张文嘉</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《明天的家园》</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章伟祺</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《南湖畔的星火闪亮》</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桐乡市濮院小学教育集团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毛衫城小学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郑子墨</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《电商进新农村》</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海盐县滨海小学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蔡泽琰</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《战疫同心》</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海盐县于城小学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曹</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婳</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《双向奔赴的温情》</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桐乡市实验小学教育集团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春晖小学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曹吴天驰</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《疫情在前 责任在肩》</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陈可伊</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《齐心协力》</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上海尚阳外国语学校桐乡实验学校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彤</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《喜迎二十大》</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桐乡市实验小学教育集团中山小学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陈欣妤</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《跑步第一名》</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陈子悦</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《众志成城 抗击新冠》</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杜抒洋</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《魅力嘉兴，富饶之城》</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上海尚阳外国语学校</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桐乡实验学校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费昕葳</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《嘉韵》</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葛晨钰</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《从志成城 共抗疫情》</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海盐县向阳小学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顾若菡</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《蝶变跃升》</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海盐县元通中心小学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顾诗瑶</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《城市英雄》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北京师范大学南湖附属学校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黄歆艾</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《自然共生》</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上海师范大学附属</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嘉善实验学校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江羽乐</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《齐心合力》</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北京师范大学南湖附属学校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李嘉文</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《送水的小哥哥》</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上海世外教育附属</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平湖经开实验小学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陆俊锗</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《疫情无情人有情》</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上海外国语大学秀洲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外国语学校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罗睿儿</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《乡村免费医疗》</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吕</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宓</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《魔法天使》</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马欣婷</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《大美嘉善——江南可采莲》</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泗洲小学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毛淼泓</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《幸得有你 山河无恙》</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平湖师范附属小学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潘宇乐</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《喜迎二十大</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共裕新嘉兴》</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w:t>
            </w:r>
            <w:r>
              <w:rPr>
                <w:rFonts w:hint="eastAsia" w:ascii="仿宋_GB2312" w:hAnsi="仿宋_GB2312" w:eastAsia="仿宋_GB2312" w:cs="仿宋_GB2312"/>
                <w:spacing w:val="-17"/>
                <w:sz w:val="28"/>
                <w:szCs w:val="28"/>
              </w:rPr>
              <w:t>城实验教育集团钧儒小学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庞</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绾</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《待到春光灿烂时》</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平湖市叔同小学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沈蔚舟</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《快乐亚运，你我他！》</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孙</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畅</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《云中高架 幸福嘉园》</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王诺涵</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《相约亚运》</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平湖市东湖小学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王艺蕊</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《志愿者》</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平湖市东湖小学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王奕涵</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《中国加油》</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平湖市崇文小学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王胤博</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王胤欢</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《秀城小将战国足》</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秀城实验教育集团吉水小学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王语茜</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《亚运加油》</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秀洲区宏远教育集团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栖真小学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王子歆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《抗疫英雄》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北</w:t>
            </w:r>
            <w:r>
              <w:rPr>
                <w:rFonts w:hint="eastAsia" w:ascii="仿宋_GB2312" w:hAnsi="仿宋_GB2312" w:eastAsia="仿宋_GB2312" w:cs="仿宋_GB2312"/>
                <w:spacing w:val="-17"/>
                <w:sz w:val="28"/>
                <w:szCs w:val="28"/>
              </w:rPr>
              <w:t>京师范大学南湖附属学校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吴骏晞</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《影片嘉善》</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嘉善县实验教育集团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吴欣洁</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《美丽的南北湖》</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海盐县向阳小学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吴子俊</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《我爱嘉兴》</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桐乡市实验小学教育集团春晖小学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64</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徐歆愉</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《江南印象》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平湖市行知小学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65</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宣梓云</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《果子熟了》</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66</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姚佳宜</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段怡晨</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《战“疫”背后》</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秀城实验教育集团吉水小学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67</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叶劼锐</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《情艺嘉兴》</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上海外国语大学秀洲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外国语学校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68</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zh-CN"/>
              </w:rPr>
            </w:pPr>
            <w:r>
              <w:rPr>
                <w:rFonts w:hint="eastAsia" w:ascii="仿宋_GB2312" w:hAnsi="仿宋_GB2312" w:eastAsia="仿宋_GB2312" w:cs="仿宋_GB2312"/>
                <w:spacing w:val="0"/>
                <w:sz w:val="28"/>
                <w:szCs w:val="28"/>
              </w:rPr>
              <w:t>袁琮皓</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《扬帆展“亚运”》</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zh-CN"/>
              </w:rPr>
            </w:pPr>
            <w:r>
              <w:rPr>
                <w:rFonts w:hint="eastAsia" w:ascii="仿宋_GB2312" w:hAnsi="仿宋_GB2312" w:eastAsia="仿宋_GB2312" w:cs="仿宋_GB2312"/>
                <w:spacing w:val="-17"/>
                <w:sz w:val="28"/>
                <w:szCs w:val="28"/>
              </w:rPr>
              <w:t>北京师范大学南湖附属学校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69</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张芊羽</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《嘉疫·加油》</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海盐县三毛小学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70</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张予诺</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《一起抗疫》</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北京师范大学南湖附属学校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71</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en-US"/>
              </w:rPr>
              <w:t>张梓昕</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《学校乒乓真热闹》</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秀洲区王店镇梅里小学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eastAsia="en-US"/>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72</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赵丰年</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美哉“嘉”乡</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海盐县向阳小学</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3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73</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庄瑞妤</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《减负》</w:t>
            </w:r>
          </w:p>
        </w:tc>
        <w:tc>
          <w:tcPr>
            <w:tcW w:w="33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北京师范大学南湖附属学校</w:t>
            </w:r>
          </w:p>
        </w:tc>
        <w:tc>
          <w:tcPr>
            <w:tcW w:w="1294"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优秀奖</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ascii="黑体" w:hAnsi="黑体" w:eastAsia="黑体" w:cs="黑体"/>
          <w:b/>
          <w:spacing w:val="5"/>
          <w:w w:val="90"/>
          <w:kern w:val="0"/>
          <w:sz w:val="32"/>
          <w:szCs w:val="32"/>
        </w:rPr>
      </w:pPr>
      <w:r>
        <w:rPr>
          <w:rFonts w:hint="eastAsia" w:ascii="黑体" w:hAnsi="黑体" w:eastAsia="黑体" w:cs="黑体"/>
          <w:b w:val="0"/>
          <w:bCs/>
          <w:spacing w:val="5"/>
          <w:w w:val="90"/>
          <w:kern w:val="0"/>
          <w:sz w:val="32"/>
          <w:szCs w:val="32"/>
        </w:rPr>
        <w:t>二、乙组获奖名单</w:t>
      </w:r>
    </w:p>
    <w:tbl>
      <w:tblPr>
        <w:tblStyle w:val="16"/>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85"/>
        <w:gridCol w:w="2475"/>
        <w:gridCol w:w="375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11"/>
                <w:sz w:val="28"/>
                <w:szCs w:val="28"/>
              </w:rPr>
            </w:pPr>
            <w:r>
              <w:rPr>
                <w:rFonts w:hint="eastAsia" w:ascii="仿宋_GB2312" w:hAnsi="仿宋_GB2312" w:eastAsia="仿宋_GB2312" w:cs="仿宋_GB2312"/>
                <w:b/>
                <w:bCs/>
                <w:spacing w:val="11"/>
                <w:sz w:val="28"/>
                <w:szCs w:val="28"/>
              </w:rPr>
              <w:t>序号</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11"/>
                <w:sz w:val="28"/>
                <w:szCs w:val="28"/>
                <w:lang w:val="zh-CN"/>
              </w:rPr>
            </w:pPr>
            <w:r>
              <w:rPr>
                <w:rFonts w:hint="eastAsia" w:ascii="仿宋_GB2312" w:hAnsi="仿宋_GB2312" w:eastAsia="仿宋_GB2312" w:cs="仿宋_GB2312"/>
                <w:b/>
                <w:bCs/>
                <w:spacing w:val="11"/>
                <w:sz w:val="28"/>
                <w:szCs w:val="28"/>
              </w:rPr>
              <w:t>姓名</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11"/>
                <w:sz w:val="28"/>
                <w:szCs w:val="28"/>
              </w:rPr>
            </w:pPr>
            <w:r>
              <w:rPr>
                <w:rFonts w:hint="eastAsia" w:ascii="仿宋_GB2312" w:hAnsi="仿宋_GB2312" w:eastAsia="仿宋_GB2312" w:cs="仿宋_GB2312"/>
                <w:b/>
                <w:bCs/>
                <w:spacing w:val="11"/>
                <w:sz w:val="28"/>
                <w:szCs w:val="28"/>
              </w:rPr>
              <w:t>作品名称</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11"/>
                <w:sz w:val="28"/>
                <w:szCs w:val="28"/>
                <w:lang w:val="zh-CN"/>
              </w:rPr>
            </w:pPr>
            <w:r>
              <w:rPr>
                <w:rFonts w:hint="eastAsia" w:ascii="仿宋_GB2312" w:hAnsi="仿宋_GB2312" w:eastAsia="仿宋_GB2312" w:cs="仿宋_GB2312"/>
                <w:b/>
                <w:bCs/>
                <w:spacing w:val="11"/>
                <w:sz w:val="28"/>
                <w:szCs w:val="28"/>
              </w:rPr>
              <w:t>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bCs/>
                <w:spacing w:val="11"/>
                <w:sz w:val="28"/>
                <w:szCs w:val="28"/>
              </w:rPr>
            </w:pPr>
            <w:r>
              <w:rPr>
                <w:rFonts w:hint="eastAsia" w:ascii="仿宋_GB2312" w:hAnsi="仿宋_GB2312" w:eastAsia="仿宋_GB2312" w:cs="仿宋_GB2312"/>
                <w:b/>
                <w:bCs/>
                <w:spacing w:val="11"/>
                <w:sz w:val="28"/>
                <w:szCs w:val="28"/>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敬锘一</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《嘉兴抗疫速度》</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北京师范大学南湖附属学校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李梦格</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《最美嘉善》</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吴镇小学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李悦涵</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《繁华》</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平湖市黄姑实验学校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粟晨蕾</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《同心抗疫》</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桐乡市屠甸镇完全小学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王牧遥</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《南湖儿女欢庆二十大》</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秀洲区王店镇梅里小学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白逸涵</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《非遗剪纸我来学》</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上海外国语大学秀洲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外国语学校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曾</w:t>
            </w:r>
            <w:r>
              <w:rPr>
                <w:rFonts w:hint="eastAsia" w:ascii="仿宋_GB2312" w:hAnsi="仿宋_GB2312" w:eastAsia="仿宋_GB2312" w:cs="仿宋_GB2312"/>
                <w:spacing w:val="11"/>
                <w:sz w:val="28"/>
                <w:szCs w:val="28"/>
                <w:lang w:eastAsia="zh-CN"/>
              </w:rPr>
              <w:t>　</w:t>
            </w:r>
            <w:r>
              <w:rPr>
                <w:rFonts w:hint="eastAsia" w:ascii="仿宋_GB2312" w:hAnsi="仿宋_GB2312" w:eastAsia="仿宋_GB2312" w:cs="仿宋_GB2312"/>
                <w:spacing w:val="11"/>
                <w:sz w:val="28"/>
                <w:szCs w:val="28"/>
              </w:rPr>
              <w:t>怡</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《富裕嘉禾》</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海盐县行知小学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胡妙言</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《科技引领共建五彩嘉兴》</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桐乡市实验小学教育集团凤鸣小学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金熙研</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《疫战——砥砺前行》</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秀洲区闻川逸夫小学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潘依菡</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《新时代 新生活》</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泗洲小学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王依帆</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《乍浦港之夜》</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平湖市黄姑实验学校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王妤萱</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《我眼中的家乡》</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嘉善县实验教育集团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章梦齐</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《未来科学家》</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嘉兴市实验小学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周懿乐</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《红色印记》</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周</w:t>
            </w:r>
            <w:r>
              <w:rPr>
                <w:rFonts w:hint="eastAsia" w:ascii="仿宋_GB2312" w:hAnsi="仿宋_GB2312" w:eastAsia="仿宋_GB2312" w:cs="仿宋_GB2312"/>
                <w:spacing w:val="11"/>
                <w:sz w:val="28"/>
                <w:szCs w:val="28"/>
                <w:lang w:eastAsia="zh-CN"/>
              </w:rPr>
              <w:t>　</w:t>
            </w:r>
            <w:r>
              <w:rPr>
                <w:rFonts w:hint="eastAsia" w:ascii="仿宋_GB2312" w:hAnsi="仿宋_GB2312" w:eastAsia="仿宋_GB2312" w:cs="仿宋_GB2312"/>
                <w:spacing w:val="11"/>
                <w:sz w:val="28"/>
                <w:szCs w:val="28"/>
              </w:rPr>
              <w:t>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《富足安康粽子香》</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秀城实验教育集团吉水小学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程思渊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《美丽的你》</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何</w:t>
            </w:r>
            <w:r>
              <w:rPr>
                <w:rFonts w:hint="eastAsia" w:ascii="仿宋_GB2312" w:hAnsi="仿宋_GB2312" w:eastAsia="仿宋_GB2312" w:cs="仿宋_GB2312"/>
                <w:spacing w:val="11"/>
                <w:sz w:val="28"/>
                <w:szCs w:val="28"/>
                <w:lang w:eastAsia="zh-CN"/>
              </w:rPr>
              <w:t>　</w:t>
            </w:r>
            <w:r>
              <w:rPr>
                <w:rFonts w:hint="eastAsia" w:ascii="仿宋_GB2312" w:hAnsi="仿宋_GB2312" w:eastAsia="仿宋_GB2312" w:cs="仿宋_GB2312"/>
                <w:spacing w:val="11"/>
                <w:sz w:val="28"/>
                <w:szCs w:val="28"/>
              </w:rPr>
              <w:t>滢</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《美丽家乡精彩善城》</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嘉善县实验教育集团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蒋墨轩</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《抗疫向爱，美丽志愿》</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北京师范大学南湖附属学校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19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李乐仪</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《安居乐业在嘉兴》</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上海外国语大学秀洲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7"/>
                <w:sz w:val="28"/>
                <w:szCs w:val="28"/>
              </w:rPr>
              <w:t>外国语</w:t>
            </w:r>
            <w:r>
              <w:rPr>
                <w:rFonts w:hint="eastAsia" w:ascii="仿宋_GB2312" w:hAnsi="仿宋_GB2312" w:eastAsia="仿宋_GB2312" w:cs="仿宋_GB2312"/>
                <w:spacing w:val="11"/>
                <w:sz w:val="28"/>
                <w:szCs w:val="28"/>
              </w:rPr>
              <w:t>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柳茗萱</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《快乐生活》</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嘉善县吴镇教育集团吴镇小学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卢曼文</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《纳福除疫 全民参与》</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海盐县六里小学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罗芷萱</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《金色——富足嘉兴》</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北京师范大学南湖附属学校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倪梓瑶</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《不忘初心》</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海盐县西塘桥小学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宋旻臻</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《禾城好风光全民健身忙》</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秀城实验教育集团吉水小学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汤文轩</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《群雄图》</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桐乡市石门路学校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汪昊承</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《五彩嘉兴 春和景明》</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谢梦洁</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《疫情后的生活》</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平湖市百花小学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徐鑫睿</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《现代化收割》</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秀洲区建设中心小学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29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杨馨瑜</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《多功能救援器》</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嘉善县大通小学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郑雨柔</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《大铁锚》</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海盐县滨海小学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曹伊贝</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《一起向未来》</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平湖市东湖小学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陈佳莉</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《“桐”心抗疫，“浙”里结束》</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0"/>
                <w:sz w:val="28"/>
                <w:szCs w:val="28"/>
              </w:rPr>
              <w:t>桐乡市大麻镇中心学校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陈沈皓</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《站“疫”》</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陈天瑜</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《疫情下的春天》</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秀城实验教育集团钧儒小学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董慧玲</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《启航》</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桐乡市石门路学校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甘</w:t>
            </w:r>
            <w:r>
              <w:rPr>
                <w:rFonts w:hint="eastAsia" w:ascii="仿宋_GB2312" w:hAnsi="仿宋_GB2312" w:eastAsia="仿宋_GB2312" w:cs="仿宋_GB2312"/>
                <w:spacing w:val="11"/>
                <w:sz w:val="28"/>
                <w:szCs w:val="28"/>
                <w:lang w:eastAsia="zh-CN"/>
              </w:rPr>
              <w:t>　</w:t>
            </w:r>
            <w:r>
              <w:rPr>
                <w:rFonts w:hint="eastAsia" w:ascii="仿宋_GB2312" w:hAnsi="仿宋_GB2312" w:eastAsia="仿宋_GB2312" w:cs="仿宋_GB2312"/>
                <w:spacing w:val="11"/>
                <w:sz w:val="28"/>
                <w:szCs w:val="28"/>
              </w:rPr>
              <w:t>恬</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《防火于未燃》</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海盐县官堂小学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顾汪懿</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《2022第十九届亚运会》</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海盐县沈荡小学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何佳琪</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《共富裕 迎未来》</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上海世外教育附属平湖经开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39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何</w:t>
            </w:r>
            <w:r>
              <w:rPr>
                <w:rFonts w:hint="eastAsia" w:ascii="仿宋_GB2312" w:hAnsi="仿宋_GB2312" w:eastAsia="仿宋_GB2312" w:cs="仿宋_GB2312"/>
                <w:spacing w:val="11"/>
                <w:sz w:val="28"/>
                <w:szCs w:val="28"/>
                <w:lang w:eastAsia="zh-CN"/>
              </w:rPr>
              <w:t>　</w:t>
            </w:r>
            <w:r>
              <w:rPr>
                <w:rFonts w:hint="eastAsia" w:ascii="仿宋_GB2312" w:hAnsi="仿宋_GB2312" w:eastAsia="仿宋_GB2312" w:cs="仿宋_GB2312"/>
                <w:spacing w:val="11"/>
                <w:sz w:val="28"/>
                <w:szCs w:val="28"/>
              </w:rPr>
              <w:t>盈</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《喜迎二十大》</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嘉兴市秀洲区印通小学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胡涵悦</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《2022·期待杭州亚运》</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嘉善县干窑小学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胡馨懿</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《快乐的校园生活》</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黄欣怡</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《精彩足球》</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平湖市行知小学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黄桢昊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《三地小吃》</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嘉善县实验教育集团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金灵馨</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《奥运速度》</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康艺可萱</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林子琦</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《烟雨楼下战疫情》</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0"/>
                <w:sz w:val="28"/>
                <w:szCs w:val="28"/>
              </w:rPr>
              <w:t>秀城实验教育集团钧儒小学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李思颉</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《万家灯火》</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李伊婷</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《幸福新家园》</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嘉善县陶庄镇中心小学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李依琳</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《致敬抗疫英雄》</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海盐县百步小学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49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林佳琪</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《共同守护》</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海盐县官堂小学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林璟嫣</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《水乡名品》</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刘</w:t>
            </w:r>
            <w:r>
              <w:rPr>
                <w:rFonts w:hint="eastAsia" w:ascii="仿宋_GB2312" w:hAnsi="仿宋_GB2312" w:eastAsia="仿宋_GB2312" w:cs="仿宋_GB2312"/>
                <w:spacing w:val="11"/>
                <w:sz w:val="28"/>
                <w:szCs w:val="28"/>
                <w:lang w:eastAsia="zh-CN"/>
              </w:rPr>
              <w:t>　</w:t>
            </w:r>
            <w:r>
              <w:rPr>
                <w:rFonts w:hint="eastAsia" w:ascii="仿宋_GB2312" w:hAnsi="仿宋_GB2312" w:eastAsia="仿宋_GB2312" w:cs="仿宋_GB2312"/>
                <w:spacing w:val="11"/>
                <w:sz w:val="28"/>
                <w:szCs w:val="28"/>
              </w:rPr>
              <w:t>丹</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《厉害了我的国》</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秀洲区宏远教育集团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栖真小学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鲁凌薇</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《五彩生活·欢庆亚运》</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平湖师范学校附属小学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罗陈依</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《繁忙的工地》</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嘉兴市秀洲区麟湖小学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孟秀琳</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0"/>
                <w:sz w:val="28"/>
                <w:szCs w:val="28"/>
              </w:rPr>
              <w:t>《富裕嘉 五彩兴》</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zh-CN"/>
              </w:rPr>
            </w:pPr>
            <w:r>
              <w:rPr>
                <w:rFonts w:hint="eastAsia" w:ascii="仿宋_GB2312" w:hAnsi="仿宋_GB2312" w:eastAsia="仿宋_GB2312" w:cs="仿宋_GB2312"/>
                <w:spacing w:val="11"/>
                <w:sz w:val="28"/>
                <w:szCs w:val="28"/>
                <w:lang w:val="en-US" w:eastAsia="zh-CN"/>
              </w:rPr>
              <w:t>55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桑晨轩</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《共富嘉兴》</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秀洲区磻溪教育集团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洛东小学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石艾文</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《守望</w:t>
            </w:r>
            <w:r>
              <w:rPr>
                <w:rFonts w:hint="eastAsia" w:ascii="仿宋_GB2312" w:hAnsi="仿宋_GB2312" w:eastAsia="仿宋_GB2312" w:cs="仿宋_GB2312"/>
                <w:spacing w:val="11"/>
                <w:sz w:val="28"/>
                <w:szCs w:val="28"/>
                <w:lang w:eastAsia="zh-CN"/>
              </w:rPr>
              <w:t>·</w:t>
            </w:r>
            <w:r>
              <w:rPr>
                <w:rFonts w:hint="eastAsia" w:ascii="仿宋_GB2312" w:hAnsi="仿宋_GB2312" w:eastAsia="仿宋_GB2312" w:cs="仿宋_GB2312"/>
                <w:spacing w:val="11"/>
                <w:sz w:val="28"/>
                <w:szCs w:val="28"/>
              </w:rPr>
              <w:t>守护》</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孙优璇</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《梦里善城》</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嘉善县吴镇教育集团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泗洲小学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eastAsia="en-US"/>
              </w:rPr>
              <w:t>王晨茜</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《水净莲藕香》</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秀洲区王店镇梅里小学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eastAsia="en-US"/>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59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王佳琦</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0"/>
                <w:sz w:val="28"/>
                <w:szCs w:val="28"/>
              </w:rPr>
              <w:t>《2022杭州亚运》</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海盐县沈荡小学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吴博悦</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《喜迎二十大》</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海盐县通元小学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肖雨宋</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《新时代征程</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eastAsia="zh-CN"/>
              </w:rPr>
              <w:t>——</w:t>
            </w:r>
            <w:r>
              <w:rPr>
                <w:rFonts w:hint="eastAsia" w:ascii="仿宋_GB2312" w:hAnsi="仿宋_GB2312" w:eastAsia="仿宋_GB2312" w:cs="仿宋_GB2312"/>
                <w:spacing w:val="11"/>
                <w:sz w:val="28"/>
                <w:szCs w:val="28"/>
              </w:rPr>
              <w:t>扬帆起航》</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0"/>
                <w:sz w:val="28"/>
                <w:szCs w:val="28"/>
              </w:rPr>
              <w:t>北京师范大学南湖附属学校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徐嘉倪</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《共富嘉兴》</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薛依萍</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《绿水青山就是金山银山》</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平湖市黄姑实验学校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仰张熠</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《喜迎二十大》</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桐乡市实验小学教育集团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凤鸣小学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姚行知</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《绿</w:t>
            </w:r>
            <w:r>
              <w:rPr>
                <w:rFonts w:hint="eastAsia" w:ascii="仿宋_GB2312" w:hAnsi="仿宋_GB2312" w:eastAsia="仿宋_GB2312" w:cs="仿宋_GB2312"/>
                <w:spacing w:val="11"/>
                <w:sz w:val="28"/>
                <w:szCs w:val="28"/>
                <w:lang w:val="en-US" w:eastAsia="zh-CN"/>
              </w:rPr>
              <w:t>·</w:t>
            </w:r>
            <w:r>
              <w:rPr>
                <w:rFonts w:hint="eastAsia" w:ascii="仿宋_GB2312" w:hAnsi="仿宋_GB2312" w:eastAsia="仿宋_GB2312" w:cs="仿宋_GB2312"/>
                <w:spacing w:val="11"/>
                <w:sz w:val="28"/>
                <w:szCs w:val="28"/>
              </w:rPr>
              <w:t>亚运》</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袁子萱</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《亚运会花样游泳赛》</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zh-CN"/>
              </w:rPr>
            </w:pPr>
            <w:r>
              <w:rPr>
                <w:rFonts w:hint="eastAsia" w:ascii="仿宋_GB2312" w:hAnsi="仿宋_GB2312" w:eastAsia="仿宋_GB2312" w:cs="仿宋_GB2312"/>
                <w:spacing w:val="-11"/>
                <w:sz w:val="28"/>
                <w:szCs w:val="28"/>
              </w:rPr>
              <w:t>北京师范大学南湖附属学校</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岳思琪</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《五彩嘉兴，共迎亚运》</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桐乡市屠甸镇完全小学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张婧煊</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《喜迎党的二十大》</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桐乡市濮院小学教育集团</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翔云小学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69</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张欣雅</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《待春暖花开时》</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70</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张馨雨</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《醉了三宝》</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71</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周一诺</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《一起向亚运》</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72</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周逸萱</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《“飞”得更高更远》</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lang w:val="en-US" w:eastAsia="zh-CN"/>
              </w:rPr>
              <w:t>73</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朱俊贤</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《接力赛》</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平湖市东湖小学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en-US"/>
              </w:rPr>
            </w:pPr>
            <w:r>
              <w:rPr>
                <w:rFonts w:hint="eastAsia" w:ascii="仿宋_GB2312" w:hAnsi="仿宋_GB2312" w:eastAsia="仿宋_GB2312" w:cs="仿宋_GB2312"/>
                <w:spacing w:val="11"/>
                <w:sz w:val="28"/>
                <w:szCs w:val="28"/>
                <w:lang w:val="en-US" w:eastAsia="zh-CN"/>
              </w:rPr>
              <w:t>74</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朱思菡</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《畅想未来 喜迎二十大》</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桐乡市中山小学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en-US"/>
              </w:rPr>
            </w:pPr>
            <w:r>
              <w:rPr>
                <w:rFonts w:hint="eastAsia" w:ascii="仿宋_GB2312" w:hAnsi="仿宋_GB2312" w:eastAsia="仿宋_GB2312" w:cs="仿宋_GB2312"/>
                <w:spacing w:val="11"/>
                <w:sz w:val="28"/>
                <w:szCs w:val="28"/>
                <w:lang w:val="en-US" w:eastAsia="zh-CN"/>
              </w:rPr>
              <w:t>75</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朱添琳</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《璀璨的子城之夜》</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秀城实验教育集团吉水小学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76</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朱彦青</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《我的运动梦》</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海宁市实验小学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77</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朱雨菲</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《杭州亚运，“嘉”人同行》</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桐乡市北港实验小学教育</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集团北港小学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3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78</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庄梓蔚</w:t>
            </w:r>
          </w:p>
        </w:tc>
        <w:tc>
          <w:tcPr>
            <w:tcW w:w="247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《进口水果，安全检疫》</w:t>
            </w:r>
          </w:p>
        </w:tc>
        <w:tc>
          <w:tcPr>
            <w:tcW w:w="375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嘉兴市实验小学</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优秀奖</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spacing w:val="5"/>
          <w:w w:val="90"/>
          <w:kern w:val="0"/>
          <w:sz w:val="32"/>
          <w:szCs w:val="32"/>
        </w:rPr>
      </w:pPr>
      <w:r>
        <w:rPr>
          <w:rFonts w:hint="eastAsia" w:ascii="黑体" w:hAnsi="黑体" w:eastAsia="黑体" w:cs="黑体"/>
          <w:b w:val="0"/>
          <w:bCs/>
          <w:spacing w:val="5"/>
          <w:w w:val="90"/>
          <w:kern w:val="0"/>
          <w:sz w:val="32"/>
          <w:szCs w:val="32"/>
          <w:lang w:eastAsia="zh-CN"/>
        </w:rPr>
        <w:t>三、</w:t>
      </w:r>
      <w:r>
        <w:rPr>
          <w:rFonts w:hint="eastAsia" w:ascii="黑体" w:hAnsi="黑体" w:eastAsia="黑体" w:cs="黑体"/>
          <w:b w:val="0"/>
          <w:bCs/>
          <w:spacing w:val="5"/>
          <w:w w:val="90"/>
          <w:kern w:val="0"/>
          <w:sz w:val="32"/>
          <w:szCs w:val="32"/>
        </w:rPr>
        <w:t>优秀组织单位</w:t>
      </w:r>
    </w:p>
    <w:p>
      <w:pPr>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嘉善县文化馆</w:t>
      </w:r>
    </w:p>
    <w:p>
      <w:pPr>
        <w:ind w:firstLine="560"/>
        <w:rPr>
          <w:rFonts w:hint="eastAsia" w:eastAsia="仿宋_GB2312"/>
          <w:lang w:eastAsia="zh-CN"/>
        </w:rPr>
      </w:pPr>
      <w:r>
        <w:rPr>
          <w:rFonts w:hint="eastAsia" w:ascii="仿宋_GB2312" w:hAnsi="仿宋_GB2312" w:eastAsia="仿宋_GB2312" w:cs="仿宋_GB2312"/>
          <w:sz w:val="28"/>
          <w:szCs w:val="28"/>
        </w:rPr>
        <w:t>桐乡市文化馆</w:t>
      </w:r>
    </w:p>
    <w:p>
      <w:pPr>
        <w:rPr>
          <w:rFonts w:hint="eastAsia"/>
        </w:rPr>
      </w:pPr>
    </w:p>
    <w:p>
      <w:pPr>
        <w:spacing w:line="380" w:lineRule="exact"/>
        <w:jc w:val="center"/>
        <w:rPr>
          <w:rFonts w:hint="eastAsia" w:ascii="仿宋_GB2312" w:hAnsi="仿宋_GB2312" w:eastAsia="仿宋_GB2312" w:cs="仿宋_GB2312"/>
          <w:sz w:val="24"/>
          <w:szCs w:val="24"/>
        </w:rPr>
        <w:sectPr>
          <w:footerReference r:id="rId3" w:type="default"/>
          <w:pgSz w:w="11906" w:h="16838"/>
          <w:pgMar w:top="2041" w:right="1474" w:bottom="1871" w:left="1587" w:header="851" w:footer="992" w:gutter="0"/>
          <w:pgNumType w:fmt="numberInDash"/>
          <w:cols w:space="720" w:num="1"/>
          <w:docGrid w:type="lines" w:linePitch="312" w:charSpace="0"/>
        </w:sectPr>
      </w:pPr>
      <w:r>
        <w:rPr>
          <w:rFonts w:hint="eastAsia" w:ascii="仿宋_GB2312" w:hAnsi="仿宋_GB2312" w:eastAsia="仿宋_GB2312" w:cs="仿宋_GB2312"/>
          <w:sz w:val="24"/>
          <w:szCs w:val="24"/>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“追逐梦想 唱响未来”嘉兴市第三届中小学生声乐大赛获奖名单</w:t>
      </w:r>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jc w:val="left"/>
        <w:textAlignment w:val="auto"/>
        <w:rPr>
          <w:rFonts w:hint="eastAsia" w:ascii="黑体" w:hAnsi="黑体" w:eastAsia="黑体" w:cs="黑体"/>
          <w:b w:val="0"/>
          <w:bCs/>
          <w:spacing w:val="5"/>
          <w:w w:val="90"/>
          <w:kern w:val="0"/>
          <w:sz w:val="32"/>
          <w:szCs w:val="32"/>
          <w:lang w:eastAsia="zh-CN"/>
        </w:rPr>
      </w:pPr>
      <w:r>
        <w:rPr>
          <w:rFonts w:hint="eastAsia" w:ascii="黑体" w:hAnsi="黑体" w:eastAsia="黑体" w:cs="黑体"/>
          <w:b w:val="0"/>
          <w:bCs/>
          <w:spacing w:val="5"/>
          <w:w w:val="90"/>
          <w:kern w:val="0"/>
          <w:sz w:val="32"/>
          <w:szCs w:val="32"/>
          <w:lang w:eastAsia="zh-CN"/>
        </w:rPr>
        <w:t>一、一等奖（15名）</w:t>
      </w:r>
    </w:p>
    <w:tbl>
      <w:tblPr>
        <w:tblStyle w:val="17"/>
        <w:tblW w:w="14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816"/>
        <w:gridCol w:w="2663"/>
        <w:gridCol w:w="2912"/>
        <w:gridCol w:w="2655"/>
        <w:gridCol w:w="304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7"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组别</w:t>
            </w:r>
          </w:p>
        </w:tc>
        <w:tc>
          <w:tcPr>
            <w:tcW w:w="81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序号</w:t>
            </w:r>
          </w:p>
        </w:tc>
        <w:tc>
          <w:tcPr>
            <w:tcW w:w="2663"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节目名称</w:t>
            </w:r>
          </w:p>
        </w:tc>
        <w:tc>
          <w:tcPr>
            <w:tcW w:w="2912"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表演者</w:t>
            </w:r>
          </w:p>
        </w:tc>
        <w:tc>
          <w:tcPr>
            <w:tcW w:w="2655"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选送单位</w:t>
            </w:r>
          </w:p>
        </w:tc>
        <w:tc>
          <w:tcPr>
            <w:tcW w:w="3045"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推荐单位</w:t>
            </w:r>
          </w:p>
        </w:tc>
        <w:tc>
          <w:tcPr>
            <w:tcW w:w="12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辅导</w:t>
            </w:r>
          </w:p>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rPr>
              <w:t>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《纳西篝火阿里里》</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钱以珣</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舞之羽舞蹈艺术中心</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吕英芳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《就在这瞬间》</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沈俊元</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嘉兴一中实验学校</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吴</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《这就是我的祖国》</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蒋意悦</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蔡</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《青玉案</w:t>
            </w:r>
            <w:r>
              <w:rPr>
                <w:rFonts w:hint="eastAsia" w:ascii="仿宋_GB2312" w:hAnsi="仿宋_GB2312" w:eastAsia="仿宋_GB2312" w:cs="仿宋_GB2312"/>
                <w:spacing w:val="0"/>
                <w:sz w:val="28"/>
                <w:szCs w:val="28"/>
                <w:lang w:val="en-US" w:eastAsia="zh-CN"/>
              </w:rPr>
              <w:t>·</w:t>
            </w:r>
            <w:r>
              <w:rPr>
                <w:rFonts w:hint="eastAsia" w:ascii="仿宋_GB2312" w:hAnsi="仿宋_GB2312" w:eastAsia="仿宋_GB2312" w:cs="仿宋_GB2312"/>
                <w:spacing w:val="0"/>
                <w:sz w:val="28"/>
                <w:szCs w:val="28"/>
              </w:rPr>
              <w:t>元夕》</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程泽媛</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海宁市星启点声乐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艺术团</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冯筱斌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《紫罗兰》</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陈培睿</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上海外国语大学附属浙江宏达学校</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《钗头凤》</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金</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蓉</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嘉兴市文化馆翔声乐艺术团</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小学高段组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《大海啊故乡》</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林穆资</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秀城实验教育集团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吉水小学</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《让我痛哭吧》</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顾舒媛</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秀洲区实验小学</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《如愿》</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王伊晨</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海盐县海音音乐创作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工作室</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钱建中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小学低段组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《北方的海》</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申张澄</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赵伟平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《水墨同里》</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孙晨曦</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海宁市丁桥镇中心小学</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徐筱竹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《追寻》</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陈子诺</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嘉兴市实验小学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科技城校区</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章旭峰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《奉献》</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韩雨格、沈思含</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张艺纹</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平</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rPr>
              <w:t>黄一宸、梅</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贺蒋心、汪梓诚</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嘉兴一中实验学校</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张圆圆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《送我一朵小红花》</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贺</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言、陈文彬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阚雨晨</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吕卓唯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丁</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源、张雨凡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施</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响、汪王吴昊</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北京师范大学南湖附属学校（初中部）</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凌俪芳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6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《榕树爷爷》</w:t>
            </w:r>
          </w:p>
        </w:tc>
        <w:tc>
          <w:tcPr>
            <w:tcW w:w="2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陆思潼、郑</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俞乐言</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周张张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王一诺、沈旻宇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杨天妤、张闵淘</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海宁市文化馆</w:t>
            </w:r>
          </w:p>
        </w:tc>
        <w:tc>
          <w:tcPr>
            <w:tcW w:w="30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海宁市南苑小学</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虞丽娜</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spacing w:val="5"/>
          <w:w w:val="9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after="157" w:afterLines="50" w:line="240" w:lineRule="auto"/>
        <w:jc w:val="left"/>
        <w:textAlignment w:val="auto"/>
        <w:rPr>
          <w:rFonts w:hint="eastAsia" w:ascii="黑体" w:hAnsi="黑体" w:eastAsia="黑体" w:cs="黑体"/>
          <w:b w:val="0"/>
          <w:bCs/>
          <w:spacing w:val="5"/>
          <w:w w:val="90"/>
          <w:kern w:val="0"/>
          <w:sz w:val="32"/>
          <w:szCs w:val="32"/>
          <w:lang w:eastAsia="zh-CN"/>
        </w:rPr>
      </w:pPr>
      <w:r>
        <w:rPr>
          <w:rFonts w:hint="eastAsia" w:ascii="黑体" w:hAnsi="黑体" w:eastAsia="黑体" w:cs="黑体"/>
          <w:b w:val="0"/>
          <w:bCs/>
          <w:spacing w:val="5"/>
          <w:w w:val="90"/>
          <w:kern w:val="0"/>
          <w:sz w:val="32"/>
          <w:szCs w:val="32"/>
          <w:lang w:eastAsia="zh-CN"/>
        </w:rPr>
        <w:t>二、二等奖（27名）</w:t>
      </w:r>
    </w:p>
    <w:tbl>
      <w:tblPr>
        <w:tblStyle w:val="17"/>
        <w:tblW w:w="14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816"/>
        <w:gridCol w:w="2939"/>
        <w:gridCol w:w="2565"/>
        <w:gridCol w:w="2265"/>
        <w:gridCol w:w="3460"/>
        <w:gridCol w:w="5"/>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17"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组别</w:t>
            </w:r>
          </w:p>
        </w:tc>
        <w:tc>
          <w:tcPr>
            <w:tcW w:w="81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序号</w:t>
            </w:r>
          </w:p>
        </w:tc>
        <w:tc>
          <w:tcPr>
            <w:tcW w:w="2939"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节目名称</w:t>
            </w:r>
          </w:p>
        </w:tc>
        <w:tc>
          <w:tcPr>
            <w:tcW w:w="2565"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表演者</w:t>
            </w:r>
          </w:p>
        </w:tc>
        <w:tc>
          <w:tcPr>
            <w:tcW w:w="2265"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选送单位</w:t>
            </w:r>
          </w:p>
        </w:tc>
        <w:tc>
          <w:tcPr>
            <w:tcW w:w="3465" w:type="dxa"/>
            <w:gridSpan w:val="2"/>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推荐单位</w:t>
            </w:r>
          </w:p>
        </w:tc>
        <w:tc>
          <w:tcPr>
            <w:tcW w:w="1241"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辅导</w:t>
            </w:r>
          </w:p>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pacing w:val="0"/>
                <w:sz w:val="28"/>
                <w:szCs w:val="28"/>
                <w:lang w:val="en-US" w:eastAsia="zh-CN"/>
              </w:rPr>
            </w:pPr>
            <w:r>
              <w:rPr>
                <w:rFonts w:hint="eastAsia" w:ascii="仿宋_GB2312" w:hAnsi="仿宋_GB2312" w:eastAsia="仿宋_GB2312" w:cs="仿宋_GB2312"/>
                <w:b/>
                <w:bCs/>
                <w:spacing w:val="0"/>
                <w:sz w:val="28"/>
                <w:szCs w:val="28"/>
                <w:lang w:val="en-US" w:eastAsia="zh-CN"/>
              </w:rPr>
              <w:t>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rPr>
              <w:t>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《帕米尔，我的家乡多么美》</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沈琮越</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平湖市右格艺术铭师坊</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《我多么痛苦》</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朱育天</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嘉兴高级中学</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高玲华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《军营飞来一只百灵》</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张斐然</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桐乡市简乐艺术培训中心</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蔡</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《锦瑟》</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殷雨萱</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6"/>
                <w:sz w:val="28"/>
                <w:szCs w:val="28"/>
              </w:rPr>
              <w:t>嘉兴市文化馆翔声乐艺术团</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val="en-US" w:eastAsia="zh-CN"/>
              </w:rPr>
              <w:t>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《让我痛哭吧》</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韩蘇匀</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南湖国际实验中学</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肖全娜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《达尼亚》</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心</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 xml:space="preserve">嘉兴市文化馆 </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嘉兴一中实验学校</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《故乡的小路》</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黄一宸</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舞之羽舞蹈艺术中心</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黄</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《如愿》</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洪依鸣</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浙江师范大学附属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秀洲实验学校</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任</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《感恩》</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吕祖夷</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嘉兴经济技术开发区民生事业部</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嘉兴市习成艺术培训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有限公司</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17"/>
                <w:sz w:val="28"/>
                <w:szCs w:val="28"/>
              </w:rPr>
              <w:t>成陈炳杰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小学高段组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《井岗红云》</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操佳睿</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海宁市星海艺术培训学校</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虞丽娜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《我的黄河我的家》</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王艺熹</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桐乡市爱艺艺术培训中心</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《听妈妈讲那过去的事情》</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杨颜歌</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嘉兴市文化馆翔声乐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艺术团</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《我亲爱的》</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吕</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诺</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舞之羽舞蹈艺术中心</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《北京胡同》</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徐姝岑</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平湖市右格艺术铭师坊</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叶</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《高高的雪域高原》</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刘彦歆</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嘉善县文化馆</w:t>
            </w:r>
          </w:p>
        </w:tc>
        <w:tc>
          <w:tcPr>
            <w:tcW w:w="34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嘉善县文化馆</w:t>
            </w: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小学低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段组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《晨光里的小鸟》</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黄思语</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海宁市星启点声乐艺术团</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林</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《秋歌里的科尔沁》</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沈鑫瑶</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桐乡市简乐艺术培训中心</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《尔玛小达达》</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王澄琪</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海盐县文化馆于城分馆</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姜彬彬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《彝山彝水等你来》</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马静怡</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嘉善县文化馆</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《红领巾在党旗下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成长》</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庄瑞妤</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嘉兴市禾音乐青少年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艺术中心</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叶文君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《挂上月牙儿打秋千》</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田于紫千</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嘉善县文化馆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艺儒艺术培训（嘉善）有限公司</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方</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10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default" w:ascii="仿宋_GB2312" w:hAnsi="仿宋_GB2312" w:eastAsia="仿宋_GB2312" w:cs="仿宋_GB2312"/>
                <w:spacing w:val="0"/>
                <w:sz w:val="28"/>
                <w:szCs w:val="28"/>
                <w:lang w:val="en-US" w:eastAsia="zh-CN"/>
              </w:rPr>
              <w:t>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default" w:ascii="仿宋_GB2312" w:hAnsi="仿宋_GB2312" w:eastAsia="仿宋_GB2312" w:cs="仿宋_GB2312"/>
                <w:spacing w:val="0"/>
                <w:sz w:val="28"/>
                <w:szCs w:val="28"/>
                <w:lang w:val="en-US" w:eastAsia="zh-CN"/>
              </w:rPr>
              <w:t>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default" w:ascii="仿宋_GB2312" w:hAnsi="仿宋_GB2312" w:eastAsia="仿宋_GB2312" w:cs="仿宋_GB2312"/>
                <w:spacing w:val="0"/>
                <w:sz w:val="28"/>
                <w:szCs w:val="28"/>
                <w:lang w:val="en-US" w:eastAsia="zh-CN"/>
              </w:rPr>
              <w:t>组</w:t>
            </w: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1</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《山河已无恙》</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朱语涵</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刘思呈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张郁晨</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李天怡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廖芝芝、徐</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佳</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许益欣、王翊菲</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徐乙嘉</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嘉兴经济技术开发区民生事业部</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嘉兴市得艺文化艺术中心</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邢如飞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2</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《四季的问候》</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杜昕竹、林穆资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陈雨菲</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张腾月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刘彦岑、孙梦岚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李</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好、郑依嘉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方馨瑶</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嘉兴市文化馆翔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声乐艺术团</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沈天翔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3</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《共和国之恋》</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魏</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莱、韩蘇匀</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南湖区文化馆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舞之羽舞蹈艺术中心</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吕英芳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4</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《不忘初心》</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沈乐淇、张祺嘉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蒋熠文、曹　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朱育天、王有生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lang w:eastAsia="zh-CN"/>
              </w:rPr>
              <w:t>马家鸿、蒋　奕</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秀洲区文化馆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新城街道“秀湖新韵”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艺术团</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高玲华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5</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《萱草花》</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陈祉嫣、许劭宇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董沈跃</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陆旭瑶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陈乐欣、翁天华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朱晨希、毛文灏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嘉兴经济技术开发区民生事业部</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嘉兴市文贤学校</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胡皓涵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p>
        </w:tc>
        <w:tc>
          <w:tcPr>
            <w:tcW w:w="8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pacing w:val="0"/>
                <w:sz w:val="28"/>
                <w:szCs w:val="28"/>
                <w:lang w:val="en-US" w:eastAsia="zh-CN"/>
              </w:rPr>
            </w:pPr>
            <w:r>
              <w:rPr>
                <w:rFonts w:hint="eastAsia" w:ascii="仿宋_GB2312" w:hAnsi="仿宋_GB2312" w:eastAsia="仿宋_GB2312" w:cs="仿宋_GB2312"/>
                <w:spacing w:val="0"/>
                <w:sz w:val="28"/>
                <w:szCs w:val="28"/>
                <w:lang w:val="en-US" w:eastAsia="zh-CN"/>
              </w:rPr>
              <w:t>6</w:t>
            </w:r>
          </w:p>
        </w:tc>
        <w:tc>
          <w:tcPr>
            <w:tcW w:w="29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《绒花》</w:t>
            </w:r>
          </w:p>
        </w:tc>
        <w:tc>
          <w:tcPr>
            <w:tcW w:w="25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冯</w:t>
            </w:r>
            <w:r>
              <w:rPr>
                <w:rFonts w:hint="eastAsia" w:ascii="仿宋_GB2312" w:hAnsi="仿宋_GB2312" w:eastAsia="仿宋_GB2312" w:cs="仿宋_GB2312"/>
                <w:spacing w:val="0"/>
                <w:sz w:val="28"/>
                <w:szCs w:val="28"/>
                <w:lang w:eastAsia="zh-CN"/>
              </w:rPr>
              <w:t>　</w:t>
            </w:r>
            <w:r>
              <w:rPr>
                <w:rFonts w:hint="eastAsia" w:ascii="仿宋_GB2312" w:hAnsi="仿宋_GB2312" w:eastAsia="仿宋_GB2312" w:cs="仿宋_GB2312"/>
                <w:spacing w:val="0"/>
                <w:sz w:val="28"/>
                <w:szCs w:val="28"/>
              </w:rPr>
              <w:t>喜、王轶安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李昕航</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胡郑瑄</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34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桐乡市文化馆</w:t>
            </w:r>
          </w:p>
        </w:tc>
        <w:tc>
          <w:tcPr>
            <w:tcW w:w="124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郑</w:t>
            </w:r>
            <w:r>
              <w:rPr>
                <w:rFonts w:hint="eastAsia" w:ascii="仿宋_GB2312" w:hAnsi="仿宋_GB2312" w:eastAsia="仿宋_GB2312" w:cs="仿宋_GB2312"/>
                <w:spacing w:val="0"/>
                <w:sz w:val="28"/>
                <w:szCs w:val="28"/>
                <w:lang w:val="en-US" w:eastAsia="zh-CN"/>
              </w:rPr>
              <w:t>　</w:t>
            </w:r>
            <w:r>
              <w:rPr>
                <w:rFonts w:hint="eastAsia" w:ascii="仿宋_GB2312" w:hAnsi="仿宋_GB2312" w:eastAsia="仿宋_GB2312" w:cs="仿宋_GB2312"/>
                <w:spacing w:val="0"/>
                <w:sz w:val="28"/>
                <w:szCs w:val="28"/>
              </w:rPr>
              <w:t>芸</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spacing w:val="5"/>
          <w:w w:val="9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spacing w:val="5"/>
          <w:w w:val="90"/>
          <w:kern w:val="0"/>
          <w:sz w:val="32"/>
          <w:szCs w:val="32"/>
          <w:lang w:eastAsia="zh-CN"/>
        </w:rPr>
      </w:pPr>
      <w:r>
        <w:rPr>
          <w:rFonts w:hint="eastAsia" w:ascii="黑体" w:hAnsi="黑体" w:eastAsia="黑体" w:cs="黑体"/>
          <w:b w:val="0"/>
          <w:bCs/>
          <w:spacing w:val="5"/>
          <w:w w:val="90"/>
          <w:kern w:val="0"/>
          <w:sz w:val="32"/>
          <w:szCs w:val="32"/>
          <w:lang w:eastAsia="zh-CN"/>
        </w:rPr>
        <w:t>三、三等奖（36名）</w:t>
      </w:r>
    </w:p>
    <w:tbl>
      <w:tblPr>
        <w:tblStyle w:val="17"/>
        <w:tblW w:w="14325"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795"/>
        <w:gridCol w:w="3000"/>
        <w:gridCol w:w="3223"/>
        <w:gridCol w:w="2017"/>
        <w:gridCol w:w="301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组别</w:t>
            </w:r>
          </w:p>
        </w:tc>
        <w:tc>
          <w:tcPr>
            <w:tcW w:w="795"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3000"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节目名称</w:t>
            </w:r>
          </w:p>
        </w:tc>
        <w:tc>
          <w:tcPr>
            <w:tcW w:w="3223"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表演者</w:t>
            </w:r>
          </w:p>
        </w:tc>
        <w:tc>
          <w:tcPr>
            <w:tcW w:w="2017"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选送单位</w:t>
            </w:r>
          </w:p>
        </w:tc>
        <w:tc>
          <w:tcPr>
            <w:tcW w:w="3016"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推荐单位</w:t>
            </w:r>
          </w:p>
        </w:tc>
        <w:tc>
          <w:tcPr>
            <w:tcW w:w="1254" w:type="dxa"/>
            <w:noWrap w:val="0"/>
            <w:vAlign w:val="center"/>
          </w:tcPr>
          <w:p>
            <w:pPr>
              <w:keepNext w:val="0"/>
              <w:keepLines w:val="0"/>
              <w:pageBreakBefore w:val="0"/>
              <w:widowControl w:val="0"/>
              <w:tabs>
                <w:tab w:val="left" w:pos="0"/>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辅导老师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组</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《春雨》</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沈乐淇</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秀洲区新城街道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“秀湖新韵”艺术团</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《灯火里的中国》</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吕蔚澜</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嘉善高级中学</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《火把节的欢乐》</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　凌</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海盐县天悦琴行</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祁佳菲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lang w:eastAsia="zh-CN"/>
              </w:rPr>
              <w:t>《伯爵请听——阿德勒笑之歌》</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李雨浠</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吴</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《青玉案元夕》</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钱昊月</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海宁市文化馆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海宁市紫薇高级中学</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《春天的芭蕾》</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张今悦</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组</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《杨梅红了》</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谢尚篁</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《黄昏放牛》</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刘思呈</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嘉兴经济技术开发区民生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事业部</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嘉兴一中实验经开学校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邢如飞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《运河谣》</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李依尔</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《我的太阳》</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李晏宁</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秀洲区小树家艺术培训</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王华源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lang w:eastAsia="zh-CN"/>
              </w:rPr>
              <w:t>《父亲的草原母亲的河》</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吴禹涵</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桐乡市文化馆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桐乡市文化馆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蔡</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《祖国慈祥的母亲》</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钱谦益</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17"/>
                <w:sz w:val="28"/>
                <w:szCs w:val="28"/>
                <w:lang w:eastAsia="zh-CN"/>
              </w:rPr>
              <w:t>平湖市风华兰韵艺术中心</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吴兰银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《天空之外》</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洪梓薇</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星宇炫歌营</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王星宇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《花垣十八洞》</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范昕羽</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艺儒艺术培训（嘉善）有限公司</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方</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《雪山桃花》</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李宇萱</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嘉兴经济技术开发区民生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事业部</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北大附属嘉兴实验学校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《走向春天》</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罗玥汐</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桐乡市文化馆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桐乡市文化馆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陈锦霞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《像鸟儿一样》</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丁予涵</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大树琴行秀洲校区</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朱</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《家在草原》</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马　瑜</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陆丽娟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《爷爷的白鹿原》</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许世镓</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嘉兴经济技术开发区民生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事业部</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嘉兴市舒雅钢琴文化艺术培训中心</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俞晓丽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《父亲写的散文诗》</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徐佳楠</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杨董琴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《我家住在漓江边》</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凌佳慧</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海宁市文化馆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上海外国语大学附属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浙江宏达学校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尹晓斌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《南湖的小木船》</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李佳赛</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秀洲区高照实验学校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聂宇星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《秋天的银杏树》</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陆雨萱</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嘉兴市文化馆翔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声乐艺术团</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沈天翔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《晚霞中的童年》</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郑歆潆</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秀洲区嘉兴秀湖学校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熊小如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《草原上的小河》</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沈语恬</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平湖市右格艺术铭师坊</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叶</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《昆仑放歌》</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李未然</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海盐县扬洋文创工作室</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姜彬彬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《忽然》</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陈乐欣</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嘉兴经济技术开发区民生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事业部</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嘉兴市文贤学校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江陈雪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W</w:t>
            </w:r>
            <w:r>
              <w:rPr>
                <w:rFonts w:hint="eastAsia" w:ascii="仿宋_GB2312" w:hAnsi="仿宋_GB2312" w:eastAsia="仿宋_GB2312" w:cs="仿宋_GB2312"/>
                <w:sz w:val="28"/>
                <w:szCs w:val="28"/>
                <w:lang w:eastAsia="zh-CN"/>
              </w:rPr>
              <w:t xml:space="preserve">alking </w:t>
            </w:r>
            <w:r>
              <w:rPr>
                <w:rFonts w:hint="eastAsia" w:ascii="仿宋_GB2312" w:hAnsi="仿宋_GB2312" w:eastAsia="仿宋_GB2312" w:cs="仿宋_GB2312"/>
                <w:sz w:val="28"/>
                <w:szCs w:val="28"/>
                <w:lang w:val="en-US" w:eastAsia="zh-CN"/>
              </w:rPr>
              <w:t>I</w:t>
            </w:r>
            <w:r>
              <w:rPr>
                <w:rFonts w:hint="eastAsia" w:ascii="仿宋_GB2312" w:hAnsi="仿宋_GB2312" w:eastAsia="仿宋_GB2312" w:cs="仿宋_GB2312"/>
                <w:sz w:val="28"/>
                <w:szCs w:val="28"/>
                <w:lang w:eastAsia="zh-CN"/>
              </w:rPr>
              <w:t xml:space="preserve">n </w:t>
            </w:r>
            <w:r>
              <w:rPr>
                <w:rFonts w:hint="eastAsia" w:ascii="仿宋_GB2312" w:hAnsi="仿宋_GB2312" w:eastAsia="仿宋_GB2312" w:cs="仿宋_GB2312"/>
                <w:sz w:val="28"/>
                <w:szCs w:val="28"/>
                <w:lang w:val="en-US" w:eastAsia="zh-CN"/>
              </w:rPr>
              <w:t>T</w:t>
            </w:r>
            <w:r>
              <w:rPr>
                <w:rFonts w:hint="eastAsia" w:ascii="仿宋_GB2312" w:hAnsi="仿宋_GB2312" w:eastAsia="仿宋_GB2312" w:cs="仿宋_GB2312"/>
                <w:sz w:val="28"/>
                <w:szCs w:val="28"/>
                <w:lang w:eastAsia="zh-CN"/>
              </w:rPr>
              <w:t xml:space="preserve">he </w:t>
            </w:r>
            <w:r>
              <w:rPr>
                <w:rFonts w:hint="eastAsia" w:ascii="仿宋_GB2312" w:hAnsi="仿宋_GB2312" w:eastAsia="仿宋_GB2312" w:cs="仿宋_GB2312"/>
                <w:sz w:val="28"/>
                <w:szCs w:val="28"/>
                <w:lang w:val="en-US" w:eastAsia="zh-CN"/>
              </w:rPr>
              <w:t>A</w:t>
            </w:r>
            <w:r>
              <w:rPr>
                <w:rFonts w:hint="eastAsia" w:ascii="仿宋_GB2312" w:hAnsi="仿宋_GB2312" w:eastAsia="仿宋_GB2312" w:cs="仿宋_GB2312"/>
                <w:sz w:val="28"/>
                <w:szCs w:val="28"/>
                <w:lang w:eastAsia="zh-CN"/>
              </w:rPr>
              <w:t>ir》</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黄帅然</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嘉兴经济技术开发区民生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事业部</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pacing w:val="11"/>
                <w:sz w:val="28"/>
                <w:szCs w:val="28"/>
                <w:lang w:eastAsia="zh-CN"/>
              </w:rPr>
            </w:pPr>
            <w:r>
              <w:rPr>
                <w:rFonts w:hint="eastAsia" w:ascii="仿宋_GB2312" w:hAnsi="仿宋_GB2312" w:eastAsia="仿宋_GB2312" w:cs="仿宋_GB2312"/>
                <w:spacing w:val="11"/>
                <w:sz w:val="28"/>
                <w:szCs w:val="28"/>
                <w:lang w:eastAsia="zh-CN"/>
              </w:rPr>
              <w:t>嘉兴市蓓森亲子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lang w:eastAsia="zh-CN"/>
              </w:rPr>
              <w:t>艺术空间</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章</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《飘在云上的那拉提》</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邵天妤</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叶</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组</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《萱草花》</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马陈菲、程子雅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冯馨阅、范张翊嘉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刘张悦、胡家旖</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陆多娇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《母亲的微笑》</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秦蒙琳、夏　雪、唐奥雪</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刘瑞雅、文</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浩、周盛宇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方　悦、李雅洁</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嘉善县文化馆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倪鸿初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《我想和世界说》</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沈琮越、蔡　星</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平湖市右格艺术铭师坊</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《萱草花》</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王诗雨、于心怡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冯程程、沈筱婷</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海盐县云音乐坊</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陈齐芳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《年少有为》</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张潇涵、沈皓源</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秀洲区文化馆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上海外国语大学秀洲外国语学校</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王华源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《唱响童年》</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楼轶灵、郁静琬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蔡依朵、李　苛</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海盐县文化馆</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w:t>
            </w:r>
            <w:r>
              <w:rPr>
                <w:rFonts w:hint="eastAsia" w:ascii="仿宋_GB2312" w:hAnsi="仿宋_GB2312" w:eastAsia="仿宋_GB2312" w:cs="仿宋_GB2312"/>
                <w:sz w:val="28"/>
                <w:szCs w:val="28"/>
                <w:lang w:val="en-US" w:eastAsia="zh-CN"/>
              </w:rPr>
              <w:t>　</w:t>
            </w:r>
            <w:r>
              <w:rPr>
                <w:rFonts w:hint="eastAsia" w:ascii="仿宋_GB2312" w:hAnsi="仿宋_GB2312" w:eastAsia="仿宋_GB2312" w:cs="仿宋_GB2312"/>
                <w:sz w:val="28"/>
                <w:szCs w:val="28"/>
                <w:lang w:eastAsia="zh-CN"/>
              </w:rPr>
              <w:t>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0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《快乐天堂》</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吴朱泽远、祝念伊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朱云熙、全思丞、杨　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朱金儿、沈乐希</w:t>
            </w:r>
          </w:p>
        </w:tc>
        <w:tc>
          <w:tcPr>
            <w:tcW w:w="20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桐乡市文化馆</w:t>
            </w:r>
          </w:p>
        </w:tc>
        <w:tc>
          <w:tcPr>
            <w:tcW w:w="30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桐乡市音柯斯文化艺术有限公司</w:t>
            </w:r>
          </w:p>
        </w:tc>
        <w:tc>
          <w:tcPr>
            <w:tcW w:w="12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夏宾成</w:t>
            </w:r>
          </w:p>
        </w:tc>
      </w:tr>
    </w:tbl>
    <w:p>
      <w:pPr>
        <w:rPr>
          <w:rFonts w:ascii="宋体" w:hAnsi="宋体" w:cs="宋体"/>
          <w:b/>
          <w:bCs/>
          <w:sz w:val="32"/>
          <w:szCs w:val="32"/>
        </w:rPr>
        <w:sectPr>
          <w:pgSz w:w="16838" w:h="11906" w:orient="landscape"/>
          <w:pgMar w:top="1800" w:right="1440" w:bottom="1800" w:left="1440" w:header="851" w:footer="992" w:gutter="0"/>
          <w:pgNumType w:fmt="numberInDash"/>
          <w:cols w:space="720" w:num="1"/>
          <w:docGrid w:type="lines" w:linePitch="312" w:charSpace="0"/>
        </w:sect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pStyle w:val="3"/>
        <w:bidi w:val="0"/>
        <w:rPr>
          <w:rFonts w:hint="eastAsia"/>
          <w:lang w:val="en-US" w:eastAsia="zh-CN"/>
        </w:rPr>
      </w:pPr>
      <w:r>
        <w:rPr>
          <w:rFonts w:hint="eastAsia"/>
          <w:lang w:val="en-US" w:eastAsia="zh-CN"/>
        </w:rPr>
        <w:t>2022年嘉兴市第二届青年歌手大赛获奖名单</w:t>
      </w:r>
    </w:p>
    <w:tbl>
      <w:tblPr>
        <w:tblStyle w:val="17"/>
        <w:tblpPr w:leftFromText="180" w:rightFromText="180" w:vertAnchor="text" w:horzAnchor="page" w:tblpXSpec="center" w:tblpY="259"/>
        <w:tblOverlap w:val="never"/>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045"/>
        <w:gridCol w:w="1155"/>
        <w:gridCol w:w="1260"/>
        <w:gridCol w:w="202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歌曲名称</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演唱者</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辅导者</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选送单位</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《月亮颂》</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赵肖缘</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沈天翔</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嘉兴市文化馆</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pacing w:val="-11"/>
                <w:kern w:val="0"/>
                <w:sz w:val="28"/>
                <w:szCs w:val="28"/>
                <w:u w:val="none"/>
                <w:lang w:val="en-US" w:eastAsia="zh-CN" w:bidi="ar"/>
              </w:rPr>
              <w:t>《美妙的时刻即将来临》</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王泽田</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《满江红》</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　欢</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吕英芳</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《等待》</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许哲明</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金峥婷</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《高山流水》</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陈婧铫</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沈天翔</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嘉兴市文化馆</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《美丽的阿瓦日古丽》</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杨婷艺</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赵伟平</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《你们这些狗强盗》</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　凡</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金峥婷</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《听海》</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沈邹樾</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郑小英</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《往日时光》</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胡晓清</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金峥婷</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《如愿》</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小神仙组合</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　诚</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《敕勒歌》</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朱旻妍</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王建军 </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《请你别忘了我》</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王颖雅</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王建军</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w:t>
            </w:r>
          </w:p>
        </w:tc>
        <w:tc>
          <w:tcPr>
            <w:tcW w:w="91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《洪湖赤卫队》</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张钰卿</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沈天翔</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《漫步街上》</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　佳</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郑小英</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《爱永在》</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贾东阳</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婧</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《湘西小阿妹》</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杨小燕</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章旭峰</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《沂蒙的女儿》</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万佳欣</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张伟东</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《This Is Me》</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聂宇星</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婧</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《怪胎秀》</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杨泠风</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金峥婷</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《飘》</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邬凡达</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张伟东</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《慢慢》</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何亦盛</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　睿</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《我等到花儿也谢了》</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沈静嫣</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郑小英</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30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《秋意浓》</w:t>
            </w:r>
          </w:p>
        </w:tc>
        <w:tc>
          <w:tcPr>
            <w:tcW w:w="11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陆振宇</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颜云翔</w:t>
            </w:r>
          </w:p>
        </w:tc>
        <w:tc>
          <w:tcPr>
            <w:tcW w:w="20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91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bl>
    <w:p>
      <w:pPr>
        <w:spacing w:line="580" w:lineRule="exact"/>
        <w:jc w:val="left"/>
        <w:rPr>
          <w:rFonts w:ascii="Times New Roman" w:hAnsi="Times New Roman" w:eastAsia="仿宋_GB2312"/>
          <w:sz w:val="30"/>
          <w:szCs w:val="24"/>
        </w:rPr>
        <w:sectPr>
          <w:pgSz w:w="11906" w:h="16838"/>
          <w:pgMar w:top="2041" w:right="1474" w:bottom="1871" w:left="1587" w:header="851" w:footer="992" w:gutter="0"/>
          <w:pgNumType w:fmt="numberInDash"/>
          <w:cols w:space="720" w:num="1"/>
          <w:docGrid w:type="lines" w:linePitch="312" w:charSpace="0"/>
        </w:sect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pStyle w:val="3"/>
        <w:keepNext w:val="0"/>
        <w:keepLines w:val="0"/>
        <w:pageBreakBefore w:val="0"/>
        <w:widowControl/>
        <w:kinsoku/>
        <w:wordWrap/>
        <w:overflowPunct/>
        <w:topLinePunct w:val="0"/>
        <w:autoSpaceDE/>
        <w:autoSpaceDN/>
        <w:bidi w:val="0"/>
        <w:adjustRightInd/>
        <w:snapToGrid/>
        <w:spacing w:after="313" w:afterLines="100"/>
        <w:textAlignment w:val="auto"/>
      </w:pPr>
      <w:r>
        <w:rPr>
          <w:rFonts w:hint="eastAsia"/>
        </w:rPr>
        <w:t>“好家庭 好家风”嘉兴市家庭才艺（表演类）大赛获奖名单</w:t>
      </w:r>
    </w:p>
    <w:tbl>
      <w:tblPr>
        <w:tblStyle w:val="16"/>
        <w:tblW w:w="143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7"/>
        <w:gridCol w:w="2000"/>
        <w:gridCol w:w="4482"/>
        <w:gridCol w:w="1567"/>
        <w:gridCol w:w="1367"/>
        <w:gridCol w:w="2924"/>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参赛队伍</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节目</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类别</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辅导老师</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选送单位</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屈姿彤家庭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朗诵《长征》</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柯逸峰</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李翠娥家庭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越剧《玉蜻蜓·拒子》</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王建丽</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陈彦吉家庭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现代京剧串烧</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珏</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“多肉”家庭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故事《这块碑》</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梅</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沈君康家庭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苏州评弹《白蛇传》选段《赏中秋》</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柯逸峰</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沈闻达家庭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《知识百宝箱之垃圾分类》</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冯桢妮</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沈娇娇家庭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《韧·行》</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李潇娴</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冯逸尧家庭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《来自青春的热烈告白》</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郑小英</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王冠家庭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《街舞少年》</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何　可</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黄湧国家庭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笛子齐奏《水乡田歌》</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黄湧国</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沈国平家庭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《父子》</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　艳</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叶子艺家庭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《烽火同心》</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吕英芳</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王怡苒家庭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古筝琵琶合奏《彝族舞曲》</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吕英芳</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张宇驰家庭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小提琴、吉他合奏《如愿》</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　巍</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陈璐伟家庭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朗诵《我爱你，中国》</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　坤</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顾政伟家庭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情景《银杏树下》</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杨祥莉</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李陆铮家庭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越剧《啼笑因缘》选段</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　晨</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18</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陆吴双家庭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诗歌朗诵《诗意中国》</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王辰纬</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19</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屠明珠家庭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花鼓戏《嘉兴南湖看龙船》</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李潇娴</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20</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叶晓家庭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诗朗诵《美丽中国》</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戏剧类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夏周云</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嘉兴经开区民生</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事业部</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21</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叶晓家庭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故事《青龙传说》</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曲艺类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高培丽</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22</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张凤娟家庭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《问紫鹃》</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曲艺类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张颖超</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23</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朱许城家庭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相声《网络诈骗》</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曲艺类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柯逸峰</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24</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陈顾墨凡家庭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三句半</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曲艺类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　晨</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25</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顾嘉轩家庭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《岛上的日子》</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珏</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26</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陈博文家庭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舞蹈串烧</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　瑶</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27</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杨梓宸家庭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《情怀》</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魏梦玲</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28</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姜可昕家庭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《莎瑶妹》</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珏</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29</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林佳家庭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《元夕》</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舞蹈类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柯逸峰</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30</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唐睿家庭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二重唱《等你下课》</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　睿</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31</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高艺哲家庭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《国风童话》</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　佳</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32</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孙璐家庭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吉他弹唱《last Dance》</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金峥婷</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33</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侯蕴格家庭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吉他弹唱（小提琴伴奏）</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《阳光总在风雨后》</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郑小英</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34</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郑豪家庭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《有你就幸福》</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金峥婷</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35</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郑乐怡家庭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器乐合奏《伊犁河畔》</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步亚军</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36</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陶晓文家庭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《送别》</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林柏杨</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37</w:t>
            </w:r>
          </w:p>
        </w:tc>
        <w:tc>
          <w:tcPr>
            <w:tcW w:w="2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赵一清家庭</w:t>
            </w:r>
          </w:p>
        </w:tc>
        <w:tc>
          <w:tcPr>
            <w:tcW w:w="4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红歌联唱</w:t>
            </w:r>
          </w:p>
        </w:tc>
        <w:tc>
          <w:tcPr>
            <w:tcW w:w="15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音乐类</w:t>
            </w:r>
          </w:p>
        </w:tc>
        <w:tc>
          <w:tcPr>
            <w:tcW w:w="13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步亚军</w:t>
            </w:r>
          </w:p>
        </w:tc>
        <w:tc>
          <w:tcPr>
            <w:tcW w:w="2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海盐县文化总馆</w:t>
            </w:r>
          </w:p>
        </w:tc>
        <w:tc>
          <w:tcPr>
            <w:tcW w:w="11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附件5</w:t>
      </w:r>
    </w:p>
    <w:p>
      <w:pPr>
        <w:pStyle w:val="3"/>
        <w:keepNext w:val="0"/>
        <w:keepLines w:val="0"/>
        <w:pageBreakBefore w:val="0"/>
        <w:widowControl/>
        <w:kinsoku/>
        <w:wordWrap/>
        <w:overflowPunct/>
        <w:topLinePunct w:val="0"/>
        <w:autoSpaceDE/>
        <w:autoSpaceDN/>
        <w:bidi w:val="0"/>
        <w:adjustRightInd/>
        <w:snapToGrid/>
        <w:spacing w:after="313" w:afterLines="100"/>
        <w:textAlignment w:val="auto"/>
        <w:rPr>
          <w:rFonts w:hint="eastAsia"/>
        </w:rPr>
      </w:pPr>
      <w:r>
        <w:rPr>
          <w:rFonts w:hint="eastAsia"/>
        </w:rPr>
        <w:t>嘉兴市第十届广场舞（排舞）大赛获奖名单</w:t>
      </w:r>
    </w:p>
    <w:tbl>
      <w:tblPr>
        <w:tblStyle w:val="17"/>
        <w:tblW w:w="14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2655"/>
        <w:gridCol w:w="4185"/>
        <w:gridCol w:w="3945"/>
        <w:gridCol w:w="232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舞蹈名称</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表演单位</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选送单位</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辅导老师</w:t>
            </w:r>
          </w:p>
        </w:tc>
        <w:tc>
          <w:tcPr>
            <w:tcW w:w="8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《花头巾水乡女》</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海宁市黄湾镇大临村染韵舞蹈队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鲁彩虹</w:t>
            </w:r>
          </w:p>
        </w:tc>
        <w:tc>
          <w:tcPr>
            <w:tcW w:w="8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《如愿》</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海盐县文化馆橘子洲舞蹈队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陈超君</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排舞《广寒宫》</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秀洲区新城街道秀湖新韵艺术团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　洁、苏　丹</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《飞天》</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嘉善县西塘镇五姑娘艺术团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　丽、徐　静</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张梦飞</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《一起踏上富裕路》</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经开区长水街道中南社区MYSUNNY排舞队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嘉兴经开区民生事业部</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苏　丹、孙　燕</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《墨梅》</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桐乡市青年舞蹈队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李潇娴、徐　晨</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广场舞《三鱼舞莲》</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平湖市新埭镇泖水清韵艺术团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平湖市文化馆新埭分馆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韩丽伟、王　丽</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王晨霞</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排舞《无价之姐》</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南湖区大桥镇鱼果舞蹈队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珏、陈　喆</w:t>
            </w:r>
          </w:p>
        </w:tc>
        <w:tc>
          <w:tcPr>
            <w:tcW w:w="8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傣族舞《陶醉了》</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嘉兴港区乍浦镇综合艺术团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嘉兴港区乍浦镇综合文化站</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徐群英、陈　蓉</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邹　霞</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《赤伶》</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海盐县武原街道青年艺术团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高如玥、朱晓岚</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《亚细亚的光》</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经开区塘汇新禾排舞队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嘉兴经开区民生事业部</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夏周云</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广场舞《海岸花开》</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平湖市独山港镇海韵舞蹈团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平湖市文化馆独山港镇分馆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王晴丽、王倩怡、宋喜妹</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《丝绸之路》</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桐乡市崇福镇灵之悦舞蹈队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桐乡市文化馆崇福镇分馆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王忆秋、黄莹婷</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广场舞《仙境》</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秀洲区油车港镇秀水艺术团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周子杰、周亦雯、杨贶璐</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广场舞《花开盛世》</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南湖区南湖街道羽衣霓裳舞蹈队</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珏</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《灯火里的中国》</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海宁市海昌艺术团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海宁市文化馆海昌分馆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吴晓燕</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17</w:t>
            </w:r>
          </w:p>
        </w:tc>
        <w:tc>
          <w:tcPr>
            <w:tcW w:w="26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《一起踏上富裕路》</w:t>
            </w:r>
          </w:p>
        </w:tc>
        <w:tc>
          <w:tcPr>
            <w:tcW w:w="41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嘉善县姚庄镇桃乡艺术团</w:t>
            </w:r>
          </w:p>
        </w:tc>
        <w:tc>
          <w:tcPr>
            <w:tcW w:w="39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232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唐丽燕、顾　娜</w:t>
            </w:r>
          </w:p>
        </w:tc>
        <w:tc>
          <w:tcPr>
            <w:tcW w:w="8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黑体_GBK" w:hAnsi="方正黑体_GBK" w:eastAsia="方正黑体_GBK" w:cs="方正黑体_GBK"/>
          <w:sz w:val="32"/>
          <w:szCs w:val="32"/>
        </w:rPr>
      </w:pPr>
      <w:r>
        <w:rPr>
          <w:rFonts w:hint="eastAsia" w:ascii="仿宋_GB2312" w:hAnsi="仿宋_GB2312" w:eastAsia="仿宋_GB2312" w:cs="仿宋_GB2312"/>
          <w:i w:val="0"/>
          <w:iCs w:val="0"/>
          <w:color w:val="000000"/>
          <w:kern w:val="0"/>
          <w:sz w:val="28"/>
          <w:szCs w:val="28"/>
          <w:u w:val="none"/>
          <w:lang w:val="en-US" w:eastAsia="zh-CN" w:bidi="ar"/>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附件6</w:t>
      </w:r>
    </w:p>
    <w:p>
      <w:pPr>
        <w:pStyle w:val="3"/>
        <w:keepNext w:val="0"/>
        <w:keepLines w:val="0"/>
        <w:pageBreakBefore w:val="0"/>
        <w:widowControl/>
        <w:kinsoku/>
        <w:wordWrap/>
        <w:overflowPunct/>
        <w:topLinePunct w:val="0"/>
        <w:autoSpaceDE/>
        <w:autoSpaceDN/>
        <w:bidi w:val="0"/>
        <w:adjustRightInd/>
        <w:snapToGrid/>
        <w:spacing w:after="313" w:afterLines="100"/>
        <w:textAlignment w:val="auto"/>
      </w:pPr>
      <w:r>
        <w:rPr>
          <w:rFonts w:hint="eastAsia"/>
        </w:rPr>
        <w:t>“T台俏夕阳”嘉兴市首届中老年时装走秀大赛获奖名单</w:t>
      </w:r>
    </w:p>
    <w:tbl>
      <w:tblPr>
        <w:tblStyle w:val="16"/>
        <w:tblW w:w="143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9"/>
        <w:gridCol w:w="4057"/>
        <w:gridCol w:w="2850"/>
        <w:gridCol w:w="2040"/>
        <w:gridCol w:w="277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8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序号</w:t>
            </w:r>
          </w:p>
        </w:tc>
        <w:tc>
          <w:tcPr>
            <w:tcW w:w="40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参赛队伍</w:t>
            </w:r>
          </w:p>
        </w:tc>
        <w:tc>
          <w:tcPr>
            <w:tcW w:w="2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节目</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辅导老师</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选送单位</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bCs/>
                <w:i w:val="0"/>
                <w:iCs w:val="0"/>
                <w:color w:val="000000"/>
                <w:kern w:val="0"/>
                <w:sz w:val="28"/>
                <w:szCs w:val="28"/>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嘉兴市南湖运河艺术团</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《运河风情》</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吴培青</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最佳风采奖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平湖市文化馆梦芭莎模特队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《水乡情》</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黄建华</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最佳风采奖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嘉善县姚庄镇桃韵旗袍队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《韶华一世》</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孔庆玲、唐丽燕</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顾　娜</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最佳风采奖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海宁市子墨舞团</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《水墨青黛》</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　音</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最佳风采奖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桐乡市濮院毛衫女神模特队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《未来战士》</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pacing w:val="11"/>
                <w:kern w:val="0"/>
                <w:sz w:val="28"/>
                <w:szCs w:val="28"/>
                <w:u w:val="none"/>
                <w:lang w:val="en-US" w:eastAsia="zh-CN" w:bidi="ar"/>
              </w:rPr>
            </w:pPr>
            <w:r>
              <w:rPr>
                <w:rFonts w:hint="eastAsia" w:ascii="仿宋_GB2312" w:hAnsi="仿宋_GB2312" w:eastAsia="仿宋_GB2312" w:cs="仿宋_GB2312"/>
                <w:i w:val="0"/>
                <w:iCs w:val="0"/>
                <w:color w:val="000000"/>
                <w:spacing w:val="11"/>
                <w:kern w:val="0"/>
                <w:sz w:val="28"/>
                <w:szCs w:val="28"/>
                <w:u w:val="none"/>
                <w:lang w:val="en-US" w:eastAsia="zh-CN" w:bidi="ar"/>
              </w:rPr>
              <w:t>桐乡市文化馆</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pacing w:val="11"/>
                <w:kern w:val="0"/>
                <w:sz w:val="28"/>
                <w:szCs w:val="28"/>
                <w:u w:val="none"/>
                <w:lang w:val="en-US" w:eastAsia="zh-CN" w:bidi="ar"/>
              </w:rPr>
              <w:t>濮院分馆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最佳风采奖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南湖区艺青模特沙龙</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《烟雨轻波泛霓裳》</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吴培青</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最具魅力奖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经开区长水街道禾秀艺术团</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《江南韵·环保情》</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卜云勤</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嘉兴经济技术开发区民生事业部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最具魅力奖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平湖市文化馆秋之韵舞蹈队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《三月桃花雨》</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屠亚玲</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最具魅力奖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pacing w:val="-11"/>
                <w:kern w:val="0"/>
                <w:sz w:val="28"/>
                <w:szCs w:val="28"/>
                <w:u w:val="none"/>
                <w:lang w:val="en-US" w:eastAsia="zh-CN" w:bidi="ar"/>
              </w:rPr>
              <w:t>秀洲区高照街道旗袍美人艺术团</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《春光美》</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姬汉国</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最具魅力奖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海盐县古月云尚走秀团队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《书简》</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　钱、吴晓青</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最具魅力奖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秀洲区新城街道秀湖新韵艺术团中老年舞蹈队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《一帘幽梦》</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李惠珠</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最美服装奖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海宁市文化馆中老年艺术团</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《水月空禅》</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吴晓燕</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最美服装奖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嘉兴潮扬文化传媒有限公司</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spacing w:val="-11"/>
                <w:kern w:val="0"/>
                <w:sz w:val="28"/>
                <w:szCs w:val="28"/>
                <w:u w:val="none"/>
                <w:lang w:val="en-US" w:eastAsia="zh-CN" w:bidi="ar"/>
              </w:rPr>
              <w:t>《千里江山·只此青绿》</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黄稚雁、许小萌</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最美服装奖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桐乡市梧桐街道江南时韵队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《水墨江南》</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桐乡市文化馆梧桐</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街道分馆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最美服装奖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4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海盐县艺马平达快乐团队</w:t>
            </w:r>
          </w:p>
        </w:tc>
        <w:tc>
          <w:tcPr>
            <w:tcW w:w="2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《韵雅江南》</w:t>
            </w:r>
          </w:p>
        </w:tc>
        <w:tc>
          <w:tcPr>
            <w:tcW w:w="20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胡党会、吴晓青</w:t>
            </w:r>
          </w:p>
        </w:tc>
        <w:tc>
          <w:tcPr>
            <w:tcW w:w="2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最美服装奖</w:t>
            </w:r>
          </w:p>
        </w:tc>
      </w:tr>
    </w:tbl>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附件7</w:t>
      </w:r>
    </w:p>
    <w:p>
      <w:pPr>
        <w:pStyle w:val="3"/>
        <w:bidi w:val="0"/>
      </w:pPr>
      <w:r>
        <w:rPr>
          <w:rFonts w:hint="eastAsia"/>
        </w:rPr>
        <w:t>嘉兴市第二十届社区之声文艺调演暨“新禾计划”戏剧小品剧本大赛获奖名单</w:t>
      </w:r>
    </w:p>
    <w:tbl>
      <w:tblPr>
        <w:tblStyle w:val="16"/>
        <w:tblpPr w:leftFromText="180" w:rightFromText="180" w:vertAnchor="text" w:horzAnchor="page" w:tblpXSpec="center" w:tblpY="602"/>
        <w:tblOverlap w:val="never"/>
        <w:tblW w:w="130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3345"/>
        <w:gridCol w:w="690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3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节目</w:t>
            </w:r>
          </w:p>
        </w:tc>
        <w:tc>
          <w:tcPr>
            <w:tcW w:w="6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编剧</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《三十五个“爸爸”》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韩丽伟　平湖市新埭镇综合文化站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《鞋》</w:t>
            </w:r>
          </w:p>
        </w:tc>
        <w:tc>
          <w:tcPr>
            <w:tcW w:w="6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徐佳怡　海盐县秦山街道文化站</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童钦彦　南湖区余新镇社会事务办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《心的方向》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朱叶婷　海盐县沈荡镇综合服务中心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《幸福饭店》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王辰纬　平湖市文化馆表演艺术指导部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《和你一起唱红歌》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金延　秀洲区嘉北街道社会事务办</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《就很棒》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宋文新　杭州师范大学文化创意与传媒学院</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《始终如一》</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朱娅　南湖区余新镇人民政府文化站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《约法三章》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张群　退休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《记忆的芬芳》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郭梦娜　嘉善县文化馆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《一张照片》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沈新甫　退休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张力　嘉兴市恒光电力建设有限责任公司南湖分公司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《星青年“智”造》</w:t>
            </w:r>
          </w:p>
        </w:tc>
        <w:tc>
          <w:tcPr>
            <w:tcW w:w="6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王宇曦　嘉善县文化馆</w:t>
            </w:r>
            <w:r>
              <w:rPr>
                <w:rFonts w:hint="eastAsia" w:ascii="仿宋_GB2312" w:hAnsi="仿宋_GB2312" w:eastAsia="仿宋_GB2312" w:cs="仿宋_GB2312"/>
                <w:i w:val="0"/>
                <w:iCs w:val="0"/>
                <w:color w:val="000000"/>
                <w:kern w:val="0"/>
                <w:sz w:val="28"/>
                <w:szCs w:val="28"/>
                <w:u w:val="none"/>
                <w:lang w:val="en-US" w:eastAsia="zh-CN" w:bidi="ar"/>
              </w:rPr>
              <w:br w:type="textWrapping"/>
            </w:r>
            <w:r>
              <w:rPr>
                <w:rFonts w:hint="eastAsia" w:ascii="仿宋_GB2312" w:hAnsi="仿宋_GB2312" w:eastAsia="仿宋_GB2312" w:cs="仿宋_GB2312"/>
                <w:i w:val="0"/>
                <w:iCs w:val="0"/>
                <w:color w:val="000000"/>
                <w:kern w:val="0"/>
                <w:sz w:val="28"/>
                <w:szCs w:val="28"/>
                <w:u w:val="none"/>
                <w:lang w:val="en-US" w:eastAsia="zh-CN" w:bidi="ar"/>
              </w:rPr>
              <w:t>徐栋　嘉善县文化馆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《选举变奏曲》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吴海深　秀洲区油车港镇麟湖小学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《“守”艺》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沈梦婷　嘉兴市实验幼儿园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《今天我生日》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徐栋　嘉善县文化馆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《以父之名》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周凡　海盐县传媒中心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高昱佳　嘉兴市文化馆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《一串钥匙》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陈佳玲　南湖区文化馆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《管好钱袋子》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董诗琪　海盐县沈荡镇文化站</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《红船初心》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金雨青　秀洲区王江泾镇双塔村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三等奖</w:t>
            </w:r>
          </w:p>
        </w:tc>
      </w:tr>
    </w:tbl>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附件8</w:t>
      </w:r>
    </w:p>
    <w:p>
      <w:pPr>
        <w:pStyle w:val="3"/>
        <w:bidi w:val="0"/>
        <w:rPr>
          <w:rFonts w:hint="eastAsia"/>
        </w:rPr>
      </w:pPr>
      <w:r>
        <w:rPr>
          <w:rFonts w:hint="eastAsia"/>
        </w:rPr>
        <w:t>第十六届嘉兴市乡村文化艺术周开幕式暨嘉兴市调龙灯大赛获奖名单</w:t>
      </w:r>
    </w:p>
    <w:tbl>
      <w:tblPr>
        <w:tblStyle w:val="16"/>
        <w:tblpPr w:leftFromText="180" w:rightFromText="180" w:vertAnchor="text" w:horzAnchor="page" w:tblpXSpec="center" w:tblpY="352"/>
        <w:tblOverlap w:val="never"/>
        <w:tblW w:w="139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4863"/>
        <w:gridCol w:w="2655"/>
        <w:gridCol w:w="2025"/>
        <w:gridCol w:w="2132"/>
        <w:gridCol w:w="1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参赛队伍</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节目</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选送单位</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辅导老师</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南湖新区（东栅街道）</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《飞龙呈祥》</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南湖区文化馆</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樊荣祥、黄</w:t>
            </w:r>
            <w:r>
              <w:rPr>
                <w:rFonts w:hint="eastAsia" w:ascii="仿宋_GB2312" w:hAnsi="宋体" w:eastAsia="仿宋_GB2312"/>
                <w:sz w:val="28"/>
                <w:szCs w:val="28"/>
                <w:lang w:eastAsia="zh-CN"/>
              </w:rPr>
              <w:t>　</w:t>
            </w:r>
            <w:r>
              <w:rPr>
                <w:rFonts w:hint="eastAsia" w:ascii="仿宋_GB2312" w:hAnsi="宋体" w:eastAsia="仿宋_GB2312"/>
                <w:sz w:val="28"/>
                <w:szCs w:val="28"/>
              </w:rPr>
              <w:t>珏</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平湖经济技术开发区（钟埭街道）</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《樱花龙》</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平湖市文化馆</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谢跃平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桐乡市崇福镇南阳村</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《乌金祥龙》</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桐乡市文化馆</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张国伟</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海盐县于城镇江渭村女子舞龙队</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《靓龙呈祥》</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海盐县文化馆</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姚</w:t>
            </w:r>
            <w:r>
              <w:rPr>
                <w:rFonts w:hint="eastAsia" w:ascii="仿宋_GB2312" w:hAnsi="宋体" w:eastAsia="仿宋_GB2312"/>
                <w:sz w:val="28"/>
                <w:szCs w:val="28"/>
                <w:lang w:eastAsia="zh-CN"/>
              </w:rPr>
              <w:t>　</w:t>
            </w:r>
            <w:r>
              <w:rPr>
                <w:rFonts w:hint="eastAsia" w:ascii="仿宋_GB2312" w:hAnsi="宋体" w:eastAsia="仿宋_GB2312"/>
                <w:sz w:val="28"/>
                <w:szCs w:val="28"/>
              </w:rPr>
              <w:t>佳、朱晓芳</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嘉善县陶庄镇翔胜村</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《蛟龙出海》</w:t>
            </w:r>
          </w:p>
        </w:tc>
        <w:tc>
          <w:tcPr>
            <w:tcW w:w="2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嘉善县文化馆</w:t>
            </w:r>
          </w:p>
        </w:tc>
        <w:tc>
          <w:tcPr>
            <w:tcW w:w="2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王</w:t>
            </w:r>
            <w:r>
              <w:rPr>
                <w:rFonts w:hint="eastAsia" w:ascii="仿宋_GB2312" w:hAnsi="宋体" w:eastAsia="仿宋_GB2312"/>
                <w:sz w:val="28"/>
                <w:szCs w:val="28"/>
                <w:lang w:eastAsia="zh-CN"/>
              </w:rPr>
              <w:t>　</w:t>
            </w:r>
            <w:r>
              <w:rPr>
                <w:rFonts w:hint="eastAsia" w:ascii="仿宋_GB2312" w:hAnsi="宋体" w:eastAsia="仿宋_GB2312"/>
                <w:sz w:val="28"/>
                <w:szCs w:val="28"/>
              </w:rPr>
              <w:t>丽</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平湖市林埭镇综合文化站</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《平湖九彩龙》</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平湖市文化馆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范春霞、顾佳磊</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桐乡市开发区（高桥街道）楼下角村</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《激情与信仰》</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桐乡市文化馆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ind w:firstLine="560" w:firstLineChars="200"/>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沈佳雨</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海宁市许村镇翁埠村</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《女子舞龙》</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海宁市文化馆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翁松法</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南湖区七星街道文化站</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《玉龙神韵》</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南湖区文化馆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段素芳、陆菊宝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海盐县沈荡镇五圣村女子舞龙队</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《金龙舞盛世》</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海盐县文化馆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sz w:val="28"/>
                <w:szCs w:val="28"/>
              </w:rPr>
              <w:t>朱叶婷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秀洲区油车港镇合心村龙吟狮吼队</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《飞龙醒狮耀中华》</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秀洲区文化馆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周海根</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秀洲区新塍镇桃园村秀美桃园舞蹈队</w:t>
            </w:r>
          </w:p>
        </w:tc>
        <w:tc>
          <w:tcPr>
            <w:tcW w:w="2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《龙腾盛世》</w:t>
            </w:r>
          </w:p>
        </w:tc>
        <w:tc>
          <w:tcPr>
            <w:tcW w:w="2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秀洲区文化馆</w:t>
            </w:r>
          </w:p>
        </w:tc>
        <w:tc>
          <w:tcPr>
            <w:tcW w:w="2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宋体" w:eastAsia="仿宋_GB2312" w:cs="Arial"/>
                <w:color w:val="000000"/>
                <w:sz w:val="28"/>
                <w:szCs w:val="28"/>
                <w:shd w:val="clear" w:color="auto" w:fill="FFFFFF"/>
              </w:rPr>
              <w:t>徐水春</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银奖</w:t>
            </w:r>
          </w:p>
        </w:tc>
      </w:tr>
    </w:tbl>
    <w:p>
      <w:pPr>
        <w:rPr>
          <w:rFonts w:hint="eastAsia" w:ascii="方正小标宋简体" w:hAnsi="方正小标宋简体" w:eastAsia="方正小标宋简体" w:cs="宋体"/>
          <w:color w:val="000000"/>
          <w:kern w:val="0"/>
          <w:sz w:val="32"/>
          <w:szCs w:val="32"/>
          <w:lang w:val="en-US" w:eastAsia="zh-CN" w:bidi="ar-SA"/>
        </w:rPr>
      </w:pPr>
      <w:r>
        <w:rPr>
          <w:rFonts w:hint="eastAsia" w:ascii="方正小标宋简体" w:hAnsi="方正小标宋简体" w:eastAsia="方正小标宋简体" w:cs="宋体"/>
          <w:color w:val="000000"/>
          <w:kern w:val="0"/>
          <w:sz w:val="32"/>
          <w:szCs w:val="32"/>
          <w:lang w:val="en-US" w:eastAsia="zh-CN" w:bidi="ar-SA"/>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附件9</w:t>
      </w:r>
    </w:p>
    <w:p>
      <w:pPr>
        <w:pStyle w:val="3"/>
        <w:keepNext w:val="0"/>
        <w:keepLines w:val="0"/>
        <w:pageBreakBefore w:val="0"/>
        <w:widowControl/>
        <w:kinsoku/>
        <w:wordWrap/>
        <w:overflowPunct/>
        <w:topLinePunct w:val="0"/>
        <w:autoSpaceDE/>
        <w:autoSpaceDN/>
        <w:bidi w:val="0"/>
        <w:adjustRightInd/>
        <w:snapToGrid/>
        <w:spacing w:afterAutospacing="0" w:line="560" w:lineRule="exact"/>
        <w:textAlignment w:val="auto"/>
        <w:rPr>
          <w:rFonts w:hint="eastAsia"/>
        </w:rPr>
      </w:pPr>
      <w:r>
        <w:rPr>
          <w:rFonts w:hint="eastAsia"/>
        </w:rPr>
        <w:t>第十六届嘉兴市乡村文化艺术周闭幕式暨2022嘉兴市“三团三社”</w:t>
      </w:r>
    </w:p>
    <w:p>
      <w:pPr>
        <w:pStyle w:val="3"/>
        <w:keepNext w:val="0"/>
        <w:keepLines w:val="0"/>
        <w:pageBreakBefore w:val="0"/>
        <w:widowControl/>
        <w:kinsoku/>
        <w:wordWrap/>
        <w:overflowPunct/>
        <w:topLinePunct w:val="0"/>
        <w:autoSpaceDE/>
        <w:autoSpaceDN/>
        <w:bidi w:val="0"/>
        <w:adjustRightInd/>
        <w:snapToGrid/>
        <w:spacing w:after="313" w:afterLines="100" w:afterAutospacing="0" w:line="560" w:lineRule="exact"/>
        <w:textAlignment w:val="auto"/>
      </w:pPr>
      <w:r>
        <w:rPr>
          <w:rFonts w:hint="eastAsia"/>
        </w:rPr>
        <w:t>村级民间精品节目展演获奖名单</w:t>
      </w:r>
    </w:p>
    <w:tbl>
      <w:tblPr>
        <w:tblStyle w:val="16"/>
        <w:tblW w:w="14911" w:type="dxa"/>
        <w:jc w:val="center"/>
        <w:tblLayout w:type="fixed"/>
        <w:tblCellMar>
          <w:top w:w="0" w:type="dxa"/>
          <w:left w:w="108" w:type="dxa"/>
          <w:bottom w:w="0" w:type="dxa"/>
          <w:right w:w="108" w:type="dxa"/>
        </w:tblCellMar>
      </w:tblPr>
      <w:tblGrid>
        <w:gridCol w:w="796"/>
        <w:gridCol w:w="3168"/>
        <w:gridCol w:w="3882"/>
        <w:gridCol w:w="2502"/>
        <w:gridCol w:w="2283"/>
        <w:gridCol w:w="1140"/>
        <w:gridCol w:w="1140"/>
      </w:tblGrid>
      <w:tr>
        <w:tblPrEx>
          <w:tblCellMar>
            <w:top w:w="0" w:type="dxa"/>
            <w:left w:w="108" w:type="dxa"/>
            <w:bottom w:w="0" w:type="dxa"/>
            <w:right w:w="108" w:type="dxa"/>
          </w:tblCellMar>
        </w:tblPrEx>
        <w:trPr>
          <w:trHeight w:val="345"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节目</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表演单位</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表演者</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选送单位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辅导者</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奖项</w:t>
            </w:r>
          </w:p>
        </w:tc>
      </w:tr>
      <w:tr>
        <w:tblPrEx>
          <w:tblCellMar>
            <w:top w:w="0" w:type="dxa"/>
            <w:left w:w="108" w:type="dxa"/>
            <w:bottom w:w="0" w:type="dxa"/>
            <w:right w:w="108" w:type="dxa"/>
          </w:tblCellMar>
        </w:tblPrEx>
        <w:trPr>
          <w:trHeight w:val="42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舞蹈《盐·民》</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海盐县秦山街道北团村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徐佳怡、张剑婷等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海盐县文化馆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董苗苗</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165"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小品《老李》</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平湖市当湖街道水洞埭社区</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许</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昊、章</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俊等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平湖市当湖街道综合文化站</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王辰纬</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舞蹈《哇啦爱华嬢嬢》</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海盐县沈荡镇聚金村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董诗琪、朱陶婧等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海盐县文化馆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周</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丹</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舞蹈《花马灯》</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嘉善县开发区（惠民街道）</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枫南村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顾圆圆等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嘉善县文化馆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王</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丽</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舞蹈《芒种》</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平湖市曹桥街道野马村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彭宇慧、钱希希等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平湖市文化馆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王倩怡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情景舞蹈《乘风凉》</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桐乡市梧桐街道东方红村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汤</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勤、沈静娴等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桐乡市文化馆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李潇娴</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7</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宣卷《礼赞嘉善》</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嘉善县陶庄镇金湖村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江景明、凌玉英等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嘉善县文化馆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陈志平</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8</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歌舞《东方大港》</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嘉兴港区乍浦镇四牌楼社区</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平</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凡、翁汕汕等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嘉兴港区乍浦镇综合文化站</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徐群英</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9</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舞蹈《耕读筑梦》</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海宁市海昌街道狮岭社区</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金</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晶、张</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琰等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海宁市文化馆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沈珞玙</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135"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10</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11"/>
                <w:kern w:val="0"/>
                <w:sz w:val="28"/>
                <w:szCs w:val="28"/>
              </w:rPr>
              <w:t>男女声二重唱《信仰之光》</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秀洲区新塍镇沙家浜村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胡翀霞、付靖宇</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秀洲区文化馆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傅尔宁</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11</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舞蹈《花开重逢时》</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南湖区凤桥镇庄史村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张</w:t>
            </w:r>
            <w:r>
              <w:rPr>
                <w:rFonts w:hint="eastAsia" w:ascii="仿宋_GB2312" w:hAnsi="仿宋_GB2312" w:eastAsia="仿宋_GB2312" w:cs="仿宋_GB2312"/>
                <w:color w:val="000000"/>
                <w:sz w:val="28"/>
                <w:szCs w:val="28"/>
                <w:lang w:eastAsia="zh-CN"/>
              </w:rPr>
              <w:t>　</w:t>
            </w:r>
            <w:r>
              <w:rPr>
                <w:rFonts w:hint="eastAsia" w:ascii="仿宋_GB2312" w:hAnsi="仿宋_GB2312" w:eastAsia="仿宋_GB2312" w:cs="仿宋_GB2312"/>
                <w:color w:val="000000"/>
                <w:sz w:val="28"/>
                <w:szCs w:val="28"/>
              </w:rPr>
              <w:t>艺，叶纪红等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南湖区文化馆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许伟萍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12</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小品《共富状元糕》</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桐乡市开发区（高桥街道）</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史桥村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姚</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楠、沈</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佳等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桐乡市文化馆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严旻操</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13</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小品《产房风波》</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南湖区七星街道湘城社区</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张尔学、冯燕萍等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南湖区文化馆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段素芳</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14</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舞蹈《林间笠影》</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海宁市盐官镇广福村</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施梦洁、施丹妮等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海宁市文化馆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陆春瑜</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520" w:hRule="atLeast"/>
          <w:jc w:val="center"/>
        </w:trPr>
        <w:tc>
          <w:tcPr>
            <w:tcW w:w="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3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舞蹈《本色》</w:t>
            </w:r>
          </w:p>
        </w:tc>
        <w:tc>
          <w:tcPr>
            <w:tcW w:w="3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11"/>
                <w:kern w:val="0"/>
                <w:sz w:val="28"/>
                <w:szCs w:val="28"/>
              </w:rPr>
              <w:t>嘉兴经开区塘汇街道长纤塘社区</w:t>
            </w:r>
          </w:p>
        </w:tc>
        <w:tc>
          <w:tcPr>
            <w:tcW w:w="2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杨晓艳等</w:t>
            </w:r>
          </w:p>
        </w:tc>
        <w:tc>
          <w:tcPr>
            <w:tcW w:w="2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嘉兴经开区民生事业部</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z w:val="28"/>
                <w:szCs w:val="28"/>
              </w:rPr>
              <w:t>翟许梁</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银奖</w:t>
            </w:r>
          </w:p>
        </w:tc>
      </w:tr>
    </w:tbl>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附件</w:t>
      </w:r>
      <w:r>
        <w:rPr>
          <w:rFonts w:hint="eastAsia" w:ascii="方正黑体_GBK" w:hAnsi="方正黑体_GBK" w:eastAsia="方正黑体_GBK" w:cs="方正黑体_GBK"/>
          <w:sz w:val="32"/>
          <w:szCs w:val="32"/>
        </w:rPr>
        <w:t>10</w:t>
      </w:r>
    </w:p>
    <w:p>
      <w:pPr>
        <w:pStyle w:val="3"/>
        <w:keepNext w:val="0"/>
        <w:keepLines w:val="0"/>
        <w:pageBreakBefore w:val="0"/>
        <w:widowControl/>
        <w:kinsoku/>
        <w:wordWrap/>
        <w:overflowPunct/>
        <w:topLinePunct w:val="0"/>
        <w:autoSpaceDE/>
        <w:autoSpaceDN/>
        <w:bidi w:val="0"/>
        <w:adjustRightInd/>
        <w:snapToGrid/>
        <w:spacing w:after="313" w:afterLines="100"/>
        <w:textAlignment w:val="auto"/>
      </w:pPr>
      <w:r>
        <w:rPr>
          <w:rFonts w:hint="eastAsia"/>
        </w:rPr>
        <w:t>2022嘉兴市 “咱们工人有力量”百家文化馆企业分馆文艺调演获奖名单</w:t>
      </w:r>
    </w:p>
    <w:tbl>
      <w:tblPr>
        <w:tblStyle w:val="16"/>
        <w:tblW w:w="15317" w:type="dxa"/>
        <w:jc w:val="center"/>
        <w:tblLayout w:type="fixed"/>
        <w:tblCellMar>
          <w:top w:w="0" w:type="dxa"/>
          <w:left w:w="108" w:type="dxa"/>
          <w:bottom w:w="0" w:type="dxa"/>
          <w:right w:w="108" w:type="dxa"/>
        </w:tblCellMar>
      </w:tblPr>
      <w:tblGrid>
        <w:gridCol w:w="930"/>
        <w:gridCol w:w="2792"/>
        <w:gridCol w:w="2410"/>
        <w:gridCol w:w="1980"/>
        <w:gridCol w:w="1380"/>
        <w:gridCol w:w="4820"/>
        <w:gridCol w:w="1005"/>
      </w:tblGrid>
      <w:tr>
        <w:tblPrEx>
          <w:tblCellMar>
            <w:top w:w="0" w:type="dxa"/>
            <w:left w:w="108" w:type="dxa"/>
            <w:bottom w:w="0" w:type="dxa"/>
            <w:right w:w="108" w:type="dxa"/>
          </w:tblCellMar>
        </w:tblPrEx>
        <w:trPr>
          <w:trHeight w:val="30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节目</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表演者</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选送单位</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辅导者</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表演单位</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奖项</w:t>
            </w:r>
          </w:p>
        </w:tc>
      </w:tr>
      <w:tr>
        <w:tblPrEx>
          <w:tblCellMar>
            <w:top w:w="0" w:type="dxa"/>
            <w:left w:w="108" w:type="dxa"/>
            <w:bottom w:w="0" w:type="dxa"/>
            <w:right w:w="108" w:type="dxa"/>
          </w:tblCellMar>
        </w:tblPrEx>
        <w:trPr>
          <w:trHeight w:val="42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双人舞《你我》</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潘欢欢、李宝鑫</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嘉善县文化馆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王</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丽</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嘉善县姚庄镇德嘉科技企业分馆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21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舞蹈《妙音反弹》</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丁海霞、吴晓雯等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pacing w:val="-17"/>
                <w:sz w:val="28"/>
                <w:szCs w:val="28"/>
              </w:rPr>
              <w:t>嘉兴港区社发局</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陈</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蓉</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嘉兴港区恒光电建滨海企业分馆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13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舞蹈《我的祖国》</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张</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艺、叶纪红等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南湖区文化馆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许伟萍</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南湖区文化馆中法集团企业分馆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34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4</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乐队演唱《南屏晚钟》</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邓砚宇，时晓敏等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南湖区文化馆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昝项捷</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南湖区文化馆敏实集团企业分馆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42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舞蹈《石韵》</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杨</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颍、马银红等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桐乡市文化馆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张</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伟</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桐乡市文化馆振石控股集团企业分馆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36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6</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诗朗诵《党徽》</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张利华、薛俞忠等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海宁市文化馆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陆春瑜</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海宁市文化馆钱江君廷酒店企业分馆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金奖</w:t>
            </w:r>
          </w:p>
        </w:tc>
      </w:tr>
      <w:tr>
        <w:tblPrEx>
          <w:tblCellMar>
            <w:top w:w="0" w:type="dxa"/>
            <w:left w:w="108" w:type="dxa"/>
            <w:bottom w:w="0" w:type="dxa"/>
            <w:right w:w="108" w:type="dxa"/>
          </w:tblCellMar>
        </w:tblPrEx>
        <w:trPr>
          <w:trHeight w:val="30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7</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歌伴舞《不朽的光芒》</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钱滋欣、陆</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伟等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桐乡市文化馆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徐</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晨</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桐乡市文化馆巨石集团企业分馆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8</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平湖钹子书</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《我爱拉菲》</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吴语默、唐忻妍等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平湖市文化馆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李雪良</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平湖市钟埭街道莎普爱思企业分馆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15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9</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舞蹈《骁》</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黄</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敏、黄彩琴等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海盐县文化馆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郭</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瑶</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海盐县文化馆于城兴原服饰企业分馆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22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10</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舞蹈《一起踏上</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富裕路》</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李金红等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秀洲区文化馆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秀洲区文化馆星锐缝纫机</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(嘉兴)企业分馆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25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11</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东方舞</w:t>
            </w:r>
          </w:p>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《Nee Jathaga》</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聂奕奕、陈</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玲等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海宁市文化馆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朱佳乐</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海宁市文化馆台谊消防企业分馆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9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12</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时装走秀《韶华一世》</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张洁艳、高亚军等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嘉善县文化馆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孔庆玲</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嘉善县姚庄镇万源企业分馆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31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13</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小组唱《这世界那么多人》</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秦世浩、冯</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方等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秀洲区文化馆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贾东阳</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秀洲区文化馆五芳斋企业分馆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31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二重唱《你曾是少年》</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张成锋、李</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苇</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海盐县文化馆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周君韦</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海盐县文化馆上海隧道工程智造(海盐)企业分馆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150"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15</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小品《白色情人劫》</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白皑峰、范</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俐等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嘉兴经开区</w:t>
            </w:r>
          </w:p>
          <w:p>
            <w:pPr>
              <w:keepNext w:val="0"/>
              <w:keepLines w:val="0"/>
              <w:pageBreakBefore w:val="0"/>
              <w:kinsoku/>
              <w:wordWrap/>
              <w:overflowPunct/>
              <w:topLinePunct w:val="0"/>
              <w:autoSpaceDE/>
              <w:autoSpaceDN/>
              <w:bidi w:val="0"/>
              <w:adjustRightInd/>
              <w:snapToGrid/>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民生事业部</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李</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宏</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11"/>
                <w:kern w:val="0"/>
                <w:sz w:val="28"/>
                <w:szCs w:val="28"/>
              </w:rPr>
              <w:t>嘉兴经开区城南街道嘉兴银行企业分馆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r>
        <w:tblPrEx>
          <w:tblCellMar>
            <w:top w:w="0" w:type="dxa"/>
            <w:left w:w="108" w:type="dxa"/>
            <w:bottom w:w="0" w:type="dxa"/>
            <w:right w:w="108" w:type="dxa"/>
          </w:tblCellMar>
        </w:tblPrEx>
        <w:trPr>
          <w:trHeight w:val="385" w:hRule="atLeast"/>
          <w:jc w:val="center"/>
        </w:trPr>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16</w:t>
            </w:r>
          </w:p>
        </w:tc>
        <w:tc>
          <w:tcPr>
            <w:tcW w:w="27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舞蹈《陈乡戏韵》</w:t>
            </w:r>
          </w:p>
        </w:tc>
        <w:tc>
          <w:tcPr>
            <w:tcW w:w="2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谢惠莲、唐丽娟等</w:t>
            </w:r>
          </w:p>
        </w:tc>
        <w:tc>
          <w:tcPr>
            <w:tcW w:w="1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平湖市文化馆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郑</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婷</w:t>
            </w:r>
          </w:p>
        </w:tc>
        <w:tc>
          <w:tcPr>
            <w:tcW w:w="48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平湖市广陈镇贝斯特企业分馆</w:t>
            </w:r>
          </w:p>
        </w:tc>
        <w:tc>
          <w:tcPr>
            <w:tcW w:w="10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银奖</w:t>
            </w:r>
          </w:p>
        </w:tc>
      </w:tr>
    </w:tbl>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附件11</w:t>
      </w:r>
    </w:p>
    <w:p>
      <w:pPr>
        <w:pStyle w:val="3"/>
        <w:keepNext w:val="0"/>
        <w:keepLines w:val="0"/>
        <w:pageBreakBefore w:val="0"/>
        <w:widowControl/>
        <w:kinsoku/>
        <w:wordWrap/>
        <w:overflowPunct/>
        <w:topLinePunct w:val="0"/>
        <w:autoSpaceDE/>
        <w:autoSpaceDN/>
        <w:bidi w:val="0"/>
        <w:adjustRightInd/>
        <w:snapToGrid/>
        <w:spacing w:after="313" w:afterLines="100"/>
        <w:textAlignment w:val="auto"/>
        <w:rPr>
          <w:rFonts w:hint="eastAsia"/>
        </w:rPr>
      </w:pPr>
      <w:r>
        <w:rPr>
          <w:rFonts w:hint="eastAsia"/>
        </w:rPr>
        <w:t>第二十届嘉兴市“社区之声”文艺调演戏剧小品大赛获奖名单</w:t>
      </w:r>
    </w:p>
    <w:tbl>
      <w:tblPr>
        <w:tblStyle w:val="17"/>
        <w:tblW w:w="15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070"/>
        <w:gridCol w:w="3588"/>
        <w:gridCol w:w="1935"/>
        <w:gridCol w:w="2131"/>
        <w:gridCol w:w="1217"/>
        <w:gridCol w:w="1164"/>
        <w:gridCol w:w="123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10"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序号</w:t>
            </w:r>
          </w:p>
        </w:tc>
        <w:tc>
          <w:tcPr>
            <w:tcW w:w="2070"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名称</w:t>
            </w:r>
          </w:p>
        </w:tc>
        <w:tc>
          <w:tcPr>
            <w:tcW w:w="3588"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表演者</w:t>
            </w:r>
          </w:p>
        </w:tc>
        <w:tc>
          <w:tcPr>
            <w:tcW w:w="1935"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选送单位</w:t>
            </w:r>
          </w:p>
        </w:tc>
        <w:tc>
          <w:tcPr>
            <w:tcW w:w="2131"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参演社区</w:t>
            </w:r>
          </w:p>
        </w:tc>
        <w:tc>
          <w:tcPr>
            <w:tcW w:w="1217"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编剧</w:t>
            </w:r>
          </w:p>
        </w:tc>
        <w:tc>
          <w:tcPr>
            <w:tcW w:w="1164"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导演</w:t>
            </w:r>
          </w:p>
        </w:tc>
        <w:tc>
          <w:tcPr>
            <w:tcW w:w="1230"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辅导</w:t>
            </w:r>
          </w:p>
        </w:tc>
        <w:tc>
          <w:tcPr>
            <w:tcW w:w="1140" w:type="dxa"/>
            <w:noWrap w:val="0"/>
            <w:vAlign w:val="center"/>
          </w:tcPr>
          <w:p>
            <w:pPr>
              <w:keepNext w:val="0"/>
              <w:keepLines w:val="0"/>
              <w:pageBreakBefore w:val="0"/>
              <w:tabs>
                <w:tab w:val="left" w:pos="0"/>
              </w:tabs>
              <w:kinsoku/>
              <w:wordWrap/>
              <w:overflowPunct/>
              <w:topLinePunct w:val="0"/>
              <w:autoSpaceDE/>
              <w:autoSpaceDN/>
              <w:bidi w:val="0"/>
              <w:adjustRightInd/>
              <w:snapToGrid/>
              <w:spacing w:line="440" w:lineRule="exact"/>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《在希望的田野上》</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波、张梦玥</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杨　磊、张　力</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秀洲区新城街道</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成秀社区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　洁</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王建丽</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《竹垞宝鸭》</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袁璞瑛、吕安迪、李湘臣</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陈海燕、倪一震</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秀洲区王店镇镇中村</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朱建兵</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吴红梅</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严小竹</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王建丽</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《“新”火相传》</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波、蒋谷川、张晓婷</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沈雨婷、张　力、章　琦</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李浩扬、赵慧丽等</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平湖市新仓镇芦川社区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唐佳园</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顾雨婷</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《最好的生活》</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熊赵妍、沈凯琦、黄　天</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桐乡市梧桐街道杨家门社区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熊赵妍</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孔海烽</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严旻操</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严旻操</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熊赵妍</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褚红斌赵伟平</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《老·伴》</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余培新、孔海烽、任秋莲</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丁一伟、黄　天、沈凯琦</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桐乡市梧桐街道文昌社区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余培新</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严旻操</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严旻操</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余培新</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赵伟平徐　晨</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《冰糖葫芦》</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王彤炜、邢　奕、沈晓培</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海宁市丁桥镇海潮村</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方亦菡</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何志伟</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　璐</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柯逸峰</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7</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《砸不砸》</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冯勇刚、冯佳丽、俞雪伟</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海盐县望海街道、新街社区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刘燕峰</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陈超君</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张伟东</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8</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《记忆的芬芳》</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张佳林子、彭怀坤</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　俊、杨晓艳</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嘉善县大云镇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缪家村</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童钦彦</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郭梦娜</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郭梦娜</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9</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《老兵》</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邵　健、郑丰锭</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海宁市海昌街道胜利社区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邵　健</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方亦菡</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褚文华</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柯逸峰</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10</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《鞋》</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徐佳怡、童钦彦、朱　琴</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海盐县秦山街道北团村</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徐佳怡</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童钦彦</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郭佳瑶</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郭佳瑶</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11</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《始终如一》</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童钦彦、唐　欢、董　雪</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孙庆华、王　毓</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南湖区余新镇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余新社区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　娅</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朱　娅</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黄　珏</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12</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《和你一起唱红歌》</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严雅璐、张　力</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赵慧丽等</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嘉兴经济技术开发区民生事业部</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嘉北街道嘉州美都社区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金　延</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周　丽</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于　豪</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13</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《越来越棒》</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王佳俊、曹云峰、卫心欢</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斯一鸣、陈稼轩</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平湖市林埭镇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徐家埭村</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宋文新</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王辰纬</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范春霞</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14</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《我这不是病》</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韩奇雯、唐　欢</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陈佳玲、李　鸣</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南湖区文化馆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东栅街道</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新南社区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张　波</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马　坤</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洪　雅</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吕英芳</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15</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《曙光》</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李佳尧、张丽星、王　宁</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史瑜枫、陆跃峰、严卫健</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唐建芳</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乍浦镇综合</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文化站</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嘉兴港区乍浦镇四牌楼社区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宋文新</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徐群英</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程佳杰</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徐群英</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　蓉</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16</w:t>
            </w:r>
          </w:p>
        </w:tc>
        <w:tc>
          <w:tcPr>
            <w:tcW w:w="2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《共富路上》</w:t>
            </w:r>
          </w:p>
        </w:tc>
        <w:tc>
          <w:tcPr>
            <w:tcW w:w="35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浦佩锋、王　斌、顾宇雯</w:t>
            </w:r>
          </w:p>
        </w:tc>
        <w:tc>
          <w:tcPr>
            <w:tcW w:w="19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嘉善县文化馆</w:t>
            </w:r>
          </w:p>
        </w:tc>
        <w:tc>
          <w:tcPr>
            <w:tcW w:w="213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嘉善县干窑镇干窑社区</w:t>
            </w:r>
          </w:p>
        </w:tc>
        <w:tc>
          <w:tcPr>
            <w:tcW w:w="121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钟爱文</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　丽</w:t>
            </w:r>
          </w:p>
        </w:tc>
        <w:tc>
          <w:tcPr>
            <w:tcW w:w="11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钟爱文</w:t>
            </w:r>
          </w:p>
        </w:tc>
        <w:tc>
          <w:tcPr>
            <w:tcW w:w="12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陈　丽</w:t>
            </w: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二等奖</w:t>
            </w:r>
          </w:p>
        </w:tc>
      </w:tr>
    </w:tbl>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000000"/>
          <w:kern w:val="0"/>
          <w:sz w:val="28"/>
          <w:szCs w:val="28"/>
          <w:u w:val="none"/>
          <w:lang w:val="en-US" w:eastAsia="zh-CN" w:bidi="ar"/>
        </w:rPr>
        <w:sectPr>
          <w:pgSz w:w="16838" w:h="11906" w:orient="landscape"/>
          <w:pgMar w:top="1800" w:right="1440" w:bottom="1800" w:left="1440" w:header="851" w:footer="992" w:gutter="0"/>
          <w:pgNumType w:fmt="numberInDash"/>
          <w:cols w:space="720" w:num="1"/>
          <w:docGrid w:type="lines" w:linePitch="312" w:charSpace="0"/>
        </w:sectPr>
      </w:pPr>
    </w:p>
    <w:tbl>
      <w:tblPr>
        <w:tblStyle w:val="16"/>
        <w:tblpPr w:leftFromText="180" w:rightFromText="180" w:vertAnchor="text" w:horzAnchor="page" w:tblpXSpec="center" w:tblpY="11501"/>
        <w:tblOverlap w:val="never"/>
        <w:tblW w:w="0" w:type="auto"/>
        <w:jc w:val="center"/>
        <w:tblLayout w:type="fixed"/>
        <w:tblCellMar>
          <w:top w:w="0" w:type="dxa"/>
          <w:left w:w="107" w:type="dxa"/>
          <w:bottom w:w="0" w:type="dxa"/>
          <w:right w:w="107" w:type="dxa"/>
        </w:tblCellMar>
      </w:tblPr>
      <w:tblGrid>
        <w:gridCol w:w="284"/>
        <w:gridCol w:w="4924"/>
        <w:gridCol w:w="3325"/>
        <w:gridCol w:w="291"/>
      </w:tblGrid>
      <w:tr>
        <w:tblPrEx>
          <w:tblCellMar>
            <w:top w:w="0" w:type="dxa"/>
            <w:left w:w="107" w:type="dxa"/>
            <w:bottom w:w="0" w:type="dxa"/>
            <w:right w:w="107" w:type="dxa"/>
          </w:tblCellMar>
        </w:tblPrEx>
        <w:trPr>
          <w:cantSplit/>
          <w:trHeight w:val="500" w:hRule="atLeast"/>
          <w:jc w:val="center"/>
        </w:trPr>
        <w:tc>
          <w:tcPr>
            <w:tcW w:w="284" w:type="dxa"/>
            <w:tcBorders>
              <w:top w:val="single" w:color="auto" w:sz="4" w:space="0"/>
            </w:tcBorders>
            <w:noWrap w:val="0"/>
            <w:vAlign w:val="center"/>
          </w:tcPr>
          <w:p>
            <w:pPr>
              <w:pStyle w:val="2"/>
            </w:pPr>
          </w:p>
        </w:tc>
        <w:tc>
          <w:tcPr>
            <w:tcW w:w="8540"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840" w:hanging="840" w:hangingChars="300"/>
              <w:textAlignment w:val="auto"/>
              <w:rPr>
                <w:rFonts w:ascii="Times New Roman" w:hAnsi="Times New Roman" w:eastAsia="仿宋_GB2312"/>
                <w:spacing w:val="-2"/>
                <w:sz w:val="28"/>
                <w:szCs w:val="28"/>
              </w:rPr>
            </w:pPr>
            <w:r>
              <w:rPr>
                <w:rFonts w:ascii="Times New Roman" w:hAnsi="Times New Roman" w:eastAsia="仿宋_GB2312"/>
                <w:sz w:val="28"/>
                <w:szCs w:val="28"/>
              </w:rPr>
              <w:t>抄送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省文化和旅游厅，市政府办公室、市委宣传部。</w:t>
            </w:r>
          </w:p>
        </w:tc>
      </w:tr>
      <w:tr>
        <w:tblPrEx>
          <w:tblCellMar>
            <w:top w:w="0" w:type="dxa"/>
            <w:left w:w="107" w:type="dxa"/>
            <w:bottom w:w="0" w:type="dxa"/>
            <w:right w:w="107" w:type="dxa"/>
          </w:tblCellMar>
        </w:tblPrEx>
        <w:trPr>
          <w:trHeight w:val="600" w:hRule="atLeast"/>
          <w:jc w:val="center"/>
        </w:trPr>
        <w:tc>
          <w:tcPr>
            <w:tcW w:w="28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30"/>
                <w:szCs w:val="24"/>
              </w:rPr>
            </w:pPr>
          </w:p>
        </w:tc>
        <w:tc>
          <w:tcPr>
            <w:tcW w:w="492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28"/>
                <w:szCs w:val="28"/>
              </w:rPr>
            </w:pPr>
            <w:r>
              <w:rPr>
                <w:rFonts w:ascii="Times New Roman" w:hAnsi="Times New Roman" w:eastAsia="仿宋_GB2312"/>
                <w:sz w:val="28"/>
                <w:szCs w:val="28"/>
              </w:rPr>
              <w:t>嘉兴市文化广电旅游局办公室</w:t>
            </w:r>
          </w:p>
        </w:tc>
        <w:tc>
          <w:tcPr>
            <w:tcW w:w="3325" w:type="dxa"/>
            <w:tcBorders>
              <w:top w:val="single" w:color="auto" w:sz="6" w:space="0"/>
              <w:bottom w:val="single" w:color="auto" w:sz="8" w:space="0"/>
            </w:tcBorders>
            <w:noWrap w:val="0"/>
            <w:vAlign w:val="center"/>
          </w:tcPr>
          <w:p>
            <w:pPr>
              <w:widowControl/>
              <w:shd w:val="clear" w:color="auto" w:fill="FFFFFF"/>
              <w:spacing w:line="600" w:lineRule="exact"/>
              <w:ind w:firstLine="280" w:firstLineChars="100"/>
              <w:jc w:val="right"/>
              <w:rPr>
                <w:rFonts w:ascii="仿宋_GB2312" w:hAnsi="微软雅黑" w:eastAsia="仿宋_GB2312" w:cs="宋体"/>
                <w:color w:val="000000"/>
                <w:kern w:val="0"/>
                <w:sz w:val="28"/>
                <w:szCs w:val="28"/>
              </w:rPr>
            </w:pPr>
            <w:r>
              <w:rPr>
                <w:rFonts w:ascii="仿宋_GB2312" w:hAnsi="微软雅黑" w:eastAsia="仿宋_GB2312" w:cs="宋体"/>
                <w:color w:val="000000"/>
                <w:kern w:val="0"/>
                <w:sz w:val="28"/>
                <w:szCs w:val="28"/>
              </w:rPr>
              <w:t>202</w:t>
            </w:r>
            <w:r>
              <w:rPr>
                <w:rFonts w:hint="eastAsia" w:ascii="仿宋_GB2312" w:hAnsi="微软雅黑" w:eastAsia="仿宋_GB2312" w:cs="宋体"/>
                <w:color w:val="000000"/>
                <w:kern w:val="0"/>
                <w:sz w:val="28"/>
                <w:szCs w:val="28"/>
                <w:lang w:val="en-US" w:eastAsia="zh-CN"/>
              </w:rPr>
              <w:t>3</w:t>
            </w:r>
            <w:r>
              <w:rPr>
                <w:rFonts w:ascii="仿宋_GB2312" w:hAnsi="微软雅黑" w:eastAsia="仿宋_GB2312" w:cs="宋体"/>
                <w:color w:val="000000"/>
                <w:kern w:val="0"/>
                <w:sz w:val="28"/>
                <w:szCs w:val="28"/>
              </w:rPr>
              <w:t>年</w:t>
            </w:r>
            <w:r>
              <w:rPr>
                <w:rFonts w:hint="eastAsia" w:ascii="仿宋_GB2312" w:hAnsi="微软雅黑" w:eastAsia="仿宋_GB2312" w:cs="宋体"/>
                <w:color w:val="000000"/>
                <w:kern w:val="0"/>
                <w:sz w:val="28"/>
                <w:szCs w:val="28"/>
                <w:lang w:val="en-US" w:eastAsia="zh-CN"/>
              </w:rPr>
              <w:t>1</w:t>
            </w:r>
            <w:r>
              <w:rPr>
                <w:rFonts w:ascii="仿宋_GB2312" w:hAnsi="微软雅黑" w:eastAsia="仿宋_GB2312" w:cs="宋体"/>
                <w:color w:val="000000"/>
                <w:kern w:val="0"/>
                <w:sz w:val="28"/>
                <w:szCs w:val="28"/>
              </w:rPr>
              <w:t>月</w:t>
            </w:r>
            <w:r>
              <w:rPr>
                <w:rFonts w:hint="eastAsia" w:ascii="仿宋_GB2312" w:hAnsi="微软雅黑" w:eastAsia="仿宋_GB2312" w:cs="宋体"/>
                <w:color w:val="000000"/>
                <w:kern w:val="0"/>
                <w:sz w:val="28"/>
                <w:szCs w:val="28"/>
                <w:lang w:val="en-US" w:eastAsia="zh-CN"/>
              </w:rPr>
              <w:t>11</w:t>
            </w:r>
            <w:r>
              <w:rPr>
                <w:rFonts w:ascii="仿宋_GB2312" w:hAnsi="微软雅黑" w:eastAsia="仿宋_GB2312" w:cs="宋体"/>
                <w:color w:val="000000"/>
                <w:kern w:val="0"/>
                <w:sz w:val="28"/>
                <w:szCs w:val="28"/>
              </w:rPr>
              <w:t>日印发</w:t>
            </w:r>
          </w:p>
        </w:tc>
        <w:tc>
          <w:tcPr>
            <w:tcW w:w="291" w:type="dxa"/>
            <w:tcBorders>
              <w:top w:val="single" w:color="auto" w:sz="6" w:space="0"/>
              <w:bottom w:val="single" w:color="auto" w:sz="8" w:space="0"/>
            </w:tcBorders>
            <w:noWrap w:val="0"/>
            <w:vAlign w:val="center"/>
          </w:tcPr>
          <w:p>
            <w:pPr>
              <w:spacing w:line="580" w:lineRule="exact"/>
              <w:jc w:val="right"/>
              <w:rPr>
                <w:rFonts w:ascii="Times New Roman" w:hAnsi="Times New Roman" w:eastAsia="仿宋_GB2312"/>
                <w:sz w:val="30"/>
                <w:szCs w:val="24"/>
              </w:rPr>
            </w:pPr>
          </w:p>
        </w:tc>
      </w:tr>
    </w:tbl>
    <w:p>
      <w:pPr>
        <w:rPr>
          <w:rFonts w:hint="eastAsia"/>
        </w:rPr>
      </w:pPr>
    </w:p>
    <w:sectPr>
      <w:footerReference r:id="rId4" w:type="default"/>
      <w:pgSz w:w="11906" w:h="16838"/>
      <w:pgMar w:top="2041"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Noto Serif CJK JP"/>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oto Serif CJK JP">
    <w:panose1 w:val="020204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r>
      <w:rPr>
        <w:sz w:val="1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28955"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28955" cy="1828800"/>
                      </a:xfrm>
                      <a:prstGeom prst="rect">
                        <a:avLst/>
                      </a:prstGeom>
                      <a:noFill/>
                      <a:ln w="6350">
                        <a:noFill/>
                      </a:ln>
                      <a:effectLst/>
                    </wps:spPr>
                    <wps:txbx>
                      <w:txbxContent>
                        <w:p>
                          <w:pPr>
                            <w:pStyle w:val="9"/>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vert="horz" wrap="square" lIns="0" tIns="0" rIns="0" bIns="0" anchor="t" anchorCtr="false" upright="false">
                      <a:spAutoFit/>
                    </wps:bodyPr>
                  </wps:wsp>
                </a:graphicData>
              </a:graphic>
            </wp:anchor>
          </w:drawing>
        </mc:Choice>
        <mc:Fallback>
          <w:pict>
            <v:shape id="_x0000_s1026" o:spid="_x0000_s1026" o:spt="202" type="#_x0000_t202" style="position:absolute;left:0pt;margin-top:0pt;height:144pt;width:41.65pt;mso-position-horizontal:outside;mso-position-horizontal-relative:margin;z-index:251658240;mso-width-relative:page;mso-height-relative:page;" filled="f" stroked="f" coordsize="21600,21600" o:gfxdata="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wXA1atMAAAAEAQAADwAAAAAAAAABACAAAAA4AAAAZHJzL2Rvd25yZXYueG1sUEsBAhQAFAAA&#10;AAgAh07iQKvxabreAQAAkwMAAA4AAAAAAAAAAQAgAAAAOAEAAGRycy9lMm9Eb2MueG1sUEsFBgAA&#10;AAAGAAYAWQEAAIgFAAAAAA==&#10;">
              <v:fill on="f" focussize="0,0"/>
              <v:stroke on="f" weight="0.5pt"/>
              <v:imagedata o:title=""/>
              <o:lock v:ext="edit" aspectratio="f"/>
              <v:textbox inset="0mm,0mm,0mm,0mm" style="mso-fit-shape-to-text:t;">
                <w:txbxContent>
                  <w:p>
                    <w:pPr>
                      <w:pStyle w:val="9"/>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attachedTemplate r:id="rId1"/>
  <w:documentProtection w:enforcement="0"/>
  <w:defaultTabStop w:val="28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F3890"/>
    <w:rsid w:val="00166284"/>
    <w:rsid w:val="00392E10"/>
    <w:rsid w:val="004E3E09"/>
    <w:rsid w:val="007A5349"/>
    <w:rsid w:val="00A91BD1"/>
    <w:rsid w:val="00C20CDE"/>
    <w:rsid w:val="00D8011E"/>
    <w:rsid w:val="00E13895"/>
    <w:rsid w:val="0E5B632B"/>
    <w:rsid w:val="1EDFC705"/>
    <w:rsid w:val="207F3074"/>
    <w:rsid w:val="23F79687"/>
    <w:rsid w:val="24BB6228"/>
    <w:rsid w:val="2EFFBD8A"/>
    <w:rsid w:val="35FC401F"/>
    <w:rsid w:val="37D7CF6B"/>
    <w:rsid w:val="37DEF292"/>
    <w:rsid w:val="37F7A8D0"/>
    <w:rsid w:val="37FD92A4"/>
    <w:rsid w:val="3BFD4724"/>
    <w:rsid w:val="3D5086BD"/>
    <w:rsid w:val="3D7D4445"/>
    <w:rsid w:val="3EFF87F1"/>
    <w:rsid w:val="3F7A4235"/>
    <w:rsid w:val="3FD369E0"/>
    <w:rsid w:val="3FE6A59E"/>
    <w:rsid w:val="3FF60F8C"/>
    <w:rsid w:val="49CE5E69"/>
    <w:rsid w:val="4D4ABE06"/>
    <w:rsid w:val="4DED5757"/>
    <w:rsid w:val="4DF7FF79"/>
    <w:rsid w:val="4F9F4A3A"/>
    <w:rsid w:val="5177BD57"/>
    <w:rsid w:val="545F3890"/>
    <w:rsid w:val="57C70554"/>
    <w:rsid w:val="5FCE1BBC"/>
    <w:rsid w:val="5FDF9E70"/>
    <w:rsid w:val="67B788EC"/>
    <w:rsid w:val="67FDA160"/>
    <w:rsid w:val="6BF5AA92"/>
    <w:rsid w:val="6DED51DA"/>
    <w:rsid w:val="6FCD318F"/>
    <w:rsid w:val="737DEFEE"/>
    <w:rsid w:val="77FB43E4"/>
    <w:rsid w:val="7877E158"/>
    <w:rsid w:val="79B117C5"/>
    <w:rsid w:val="7A969314"/>
    <w:rsid w:val="7AEF5388"/>
    <w:rsid w:val="7AFE53DA"/>
    <w:rsid w:val="7BBD349A"/>
    <w:rsid w:val="7BBF0845"/>
    <w:rsid w:val="7BCEE52F"/>
    <w:rsid w:val="7BFF39F3"/>
    <w:rsid w:val="7C7A7FBD"/>
    <w:rsid w:val="7CD5210A"/>
    <w:rsid w:val="7D67DE88"/>
    <w:rsid w:val="7D7E6D33"/>
    <w:rsid w:val="7DDF2865"/>
    <w:rsid w:val="7E7CABEC"/>
    <w:rsid w:val="7EFF4850"/>
    <w:rsid w:val="7F282A44"/>
    <w:rsid w:val="7F6F97B8"/>
    <w:rsid w:val="7FDE29FA"/>
    <w:rsid w:val="7FFB9ABE"/>
    <w:rsid w:val="7FFC0F29"/>
    <w:rsid w:val="7FFF0A4F"/>
    <w:rsid w:val="7FFF10BB"/>
    <w:rsid w:val="8AFE04C3"/>
    <w:rsid w:val="8BDFA474"/>
    <w:rsid w:val="8D7F0D60"/>
    <w:rsid w:val="96BB6A1D"/>
    <w:rsid w:val="9EBFF211"/>
    <w:rsid w:val="A35F6C9E"/>
    <w:rsid w:val="A77F93B5"/>
    <w:rsid w:val="AAEBE208"/>
    <w:rsid w:val="ADFED7B2"/>
    <w:rsid w:val="AE5FD4EF"/>
    <w:rsid w:val="B6FE668F"/>
    <w:rsid w:val="B75FF915"/>
    <w:rsid w:val="B7F1599F"/>
    <w:rsid w:val="B7F64419"/>
    <w:rsid w:val="BB6D109C"/>
    <w:rsid w:val="BCE7F5C2"/>
    <w:rsid w:val="BE6FD9EF"/>
    <w:rsid w:val="BEFB23D6"/>
    <w:rsid w:val="BFEFA881"/>
    <w:rsid w:val="D3913E1F"/>
    <w:rsid w:val="D75FA71B"/>
    <w:rsid w:val="D7FD17E9"/>
    <w:rsid w:val="D81F5FC0"/>
    <w:rsid w:val="DBCBC86C"/>
    <w:rsid w:val="DBDF69A3"/>
    <w:rsid w:val="DDF37477"/>
    <w:rsid w:val="DFDFDE51"/>
    <w:rsid w:val="DFFFA144"/>
    <w:rsid w:val="EDE57AD9"/>
    <w:rsid w:val="EEBE2511"/>
    <w:rsid w:val="EF5C09A1"/>
    <w:rsid w:val="EF7F2CF5"/>
    <w:rsid w:val="F0DE0188"/>
    <w:rsid w:val="F6FEC916"/>
    <w:rsid w:val="F7AC84CB"/>
    <w:rsid w:val="F7C523E8"/>
    <w:rsid w:val="F7F7FD85"/>
    <w:rsid w:val="F9F78424"/>
    <w:rsid w:val="FAFEA2A0"/>
    <w:rsid w:val="FBEF12A1"/>
    <w:rsid w:val="FBF6907E"/>
    <w:rsid w:val="FBFD8515"/>
    <w:rsid w:val="FC17DD63"/>
    <w:rsid w:val="FC655ECF"/>
    <w:rsid w:val="FD1D32AB"/>
    <w:rsid w:val="FD5F1270"/>
    <w:rsid w:val="FD6F72BF"/>
    <w:rsid w:val="FF5D9E55"/>
    <w:rsid w:val="FF6DEFE8"/>
    <w:rsid w:val="FFBFAD29"/>
    <w:rsid w:val="FFF73648"/>
    <w:rsid w:val="FFFE5A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
    <w:pPr>
      <w:widowControl/>
      <w:spacing w:beforeAutospacing="0" w:afterAutospacing="0" w:line="600" w:lineRule="exact"/>
      <w:jc w:val="center"/>
      <w:outlineLvl w:val="0"/>
    </w:pPr>
    <w:rPr>
      <w:rFonts w:ascii="宋体" w:hAnsi="宋体" w:eastAsia="方正小标宋简体"/>
      <w:bCs/>
      <w:kern w:val="36"/>
      <w:sz w:val="36"/>
      <w:szCs w:val="48"/>
    </w:rPr>
  </w:style>
  <w:style w:type="paragraph" w:styleId="4">
    <w:name w:val="heading 3"/>
    <w:basedOn w:val="1"/>
    <w:next w:val="1"/>
    <w:semiHidden/>
    <w:unhideWhenUsed/>
    <w:qFormat/>
    <w:uiPriority w:val="9"/>
    <w:pPr>
      <w:keepNext/>
      <w:keepLines/>
      <w:spacing w:before="260" w:beforeLines="0" w:beforeAutospacing="0" w:after="260" w:afterLines="0" w:afterAutospacing="0" w:line="413" w:lineRule="auto"/>
      <w:outlineLvl w:val="2"/>
    </w:pPr>
    <w:rPr>
      <w:rFonts w:eastAsia="CESI黑体-GB2312"/>
      <w:sz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styleId="5">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6">
    <w:name w:val="Body Text"/>
    <w:basedOn w:val="1"/>
    <w:next w:val="7"/>
    <w:qFormat/>
    <w:uiPriority w:val="0"/>
    <w:pPr>
      <w:spacing w:line="700" w:lineRule="exact"/>
    </w:pPr>
    <w:rPr>
      <w:rFonts w:eastAsia="方正小标宋简体"/>
      <w:sz w:val="44"/>
      <w:szCs w:val="20"/>
    </w:rPr>
  </w:style>
  <w:style w:type="paragraph" w:styleId="7">
    <w:name w:val="toc 4"/>
    <w:basedOn w:val="1"/>
    <w:next w:val="1"/>
    <w:qFormat/>
    <w:uiPriority w:val="0"/>
    <w:pPr>
      <w:ind w:left="840"/>
    </w:pPr>
    <w:rPr>
      <w:rFonts w:ascii="Times New Roman" w:hAnsi="Times New Roman" w:eastAsia="宋体" w:cs="Times New Roman"/>
    </w:rPr>
  </w:style>
  <w:style w:type="paragraph" w:styleId="8">
    <w:name w:val="Body Text Indent"/>
    <w:next w:val="5"/>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12">
    <w:name w:val="Body Text 2"/>
    <w:basedOn w:val="1"/>
    <w:qFormat/>
    <w:uiPriority w:val="0"/>
    <w:pPr>
      <w:spacing w:after="120" w:line="480" w:lineRule="auto"/>
    </w:pPr>
    <w:rPr>
      <w:rFonts w:ascii="Calibri" w:hAnsi="Calibri" w:eastAsia="宋体" w:cs="Times New Roman"/>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6"/>
    <w:next w:val="1"/>
    <w:qFormat/>
    <w:uiPriority w:val="0"/>
    <w:pPr>
      <w:ind w:firstLine="420" w:firstLineChars="100"/>
    </w:pPr>
  </w:style>
  <w:style w:type="paragraph" w:styleId="15">
    <w:name w:val="Body Text First Indent 2"/>
    <w:unhideWhenUsed/>
    <w:qFormat/>
    <w:uiPriority w:val="99"/>
    <w:pPr>
      <w:widowControl w:val="0"/>
      <w:adjustRightInd w:val="0"/>
      <w:spacing w:after="120" w:line="312" w:lineRule="atLeast"/>
      <w:ind w:left="420" w:leftChars="200" w:firstLine="420" w:firstLineChars="200"/>
      <w:jc w:val="both"/>
      <w:textAlignment w:val="baseline"/>
    </w:pPr>
    <w:rPr>
      <w:rFonts w:ascii="Times New Roman" w:hAnsi="Times New Roman" w:eastAsia="宋体" w:cs="Times New Roman"/>
      <w:kern w:val="0"/>
      <w:sz w:val="32"/>
      <w:szCs w:val="20"/>
      <w:lang w:val="en-US" w:eastAsia="zh-CN" w:bidi="ar-SA"/>
    </w:r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paragraph" w:customStyle="1" w:styleId="20">
    <w:name w:val="Table Paragraph"/>
    <w:qFormat/>
    <w:uiPriority w:val="0"/>
    <w:pPr>
      <w:widowControl w:val="0"/>
      <w:jc w:val="both"/>
    </w:pPr>
    <w:rPr>
      <w:rFonts w:ascii="宋体" w:hAnsi="宋体" w:eastAsia="宋体" w:cs="宋体"/>
      <w:kern w:val="2"/>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esktop/&#22025;&#25991;&#24191;&#26053;%2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嘉文广旅 模板.dot</Template>
  <Pages>3</Pages>
  <Words>429</Words>
  <Characters>481</Characters>
  <Lines>19</Lines>
  <Paragraphs>5</Paragraphs>
  <TotalTime>1</TotalTime>
  <ScaleCrop>false</ScaleCrop>
  <LinksUpToDate>false</LinksUpToDate>
  <CharactersWithSpaces>515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2023-01-13T09:33:00Z</dcterms:created>
  <dc:creator>郭楚楚(guocc)</dc:creator>
  <cp:lastModifiedBy>郭楚楚(guocc)</cp:lastModifiedBy>
  <dcterms:modified xsi:type="dcterms:W3CDTF">2023-01-13T11:28:14Z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